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4F" w:rsidRDefault="00C5494F" w:rsidP="00C5494F">
      <w:pPr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</w:p>
    <w:p w:rsidR="001F307B" w:rsidRDefault="001F307B" w:rsidP="00C5494F">
      <w:pPr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  <w:r>
        <w:rPr>
          <w:rFonts w:ascii="TH Charmonman" w:hAnsi="TH Charmonman" w:cs="TH Charmonman" w:hint="cs"/>
          <w:b/>
          <w:bCs/>
          <w:sz w:val="56"/>
          <w:szCs w:val="56"/>
          <w:cs/>
        </w:rPr>
        <w:t>รายงานผล</w:t>
      </w:r>
      <w:r w:rsidR="00C5494F" w:rsidRPr="007D1FD8">
        <w:rPr>
          <w:rFonts w:ascii="TH Charmonman" w:hAnsi="TH Charmonman" w:cs="TH Charmonman" w:hint="cs"/>
          <w:b/>
          <w:bCs/>
          <w:sz w:val="56"/>
          <w:szCs w:val="56"/>
          <w:cs/>
        </w:rPr>
        <w:t>การวิเคราะห์ความเสี่ยง</w:t>
      </w:r>
    </w:p>
    <w:p w:rsidR="00C5494F" w:rsidRPr="007D1FD8" w:rsidRDefault="001F307B" w:rsidP="00C5494F">
      <w:pPr>
        <w:spacing w:after="0" w:line="240" w:lineRule="auto"/>
        <w:jc w:val="center"/>
        <w:rPr>
          <w:rFonts w:ascii="TH Charmonman" w:hAnsi="TH Charmonman" w:cs="TH Charmonman"/>
          <w:b/>
          <w:bCs/>
          <w:sz w:val="56"/>
          <w:szCs w:val="56"/>
        </w:rPr>
      </w:pPr>
      <w:r>
        <w:rPr>
          <w:rFonts w:ascii="TH Charmonman" w:hAnsi="TH Charmonman" w:cs="TH Charmonman" w:hint="cs"/>
          <w:b/>
          <w:bCs/>
          <w:sz w:val="56"/>
          <w:szCs w:val="56"/>
          <w:cs/>
        </w:rPr>
        <w:t>และการจัดการความเสี่ยงเพื่อ</w:t>
      </w:r>
      <w:r w:rsidR="00C5494F" w:rsidRPr="007D1FD8">
        <w:rPr>
          <w:rFonts w:ascii="TH Charmonman" w:hAnsi="TH Charmonman" w:cs="TH Charmonman" w:hint="cs"/>
          <w:b/>
          <w:bCs/>
          <w:sz w:val="56"/>
          <w:szCs w:val="56"/>
          <w:cs/>
        </w:rPr>
        <w:t>กับผลประโยชน์ทับซ้อน</w:t>
      </w:r>
    </w:p>
    <w:p w:rsidR="00C5494F" w:rsidRDefault="00C5494F" w:rsidP="00C5494F">
      <w:pPr>
        <w:spacing w:after="0" w:line="240" w:lineRule="auto"/>
        <w:jc w:val="center"/>
        <w:rPr>
          <w:rFonts w:ascii="TH Charmonman" w:hAnsi="TH Charmonman" w:cs="TH Charmonman"/>
          <w:b/>
          <w:bCs/>
          <w:sz w:val="52"/>
          <w:szCs w:val="52"/>
        </w:rPr>
      </w:pPr>
      <w:r w:rsidRPr="007D1FD8">
        <w:rPr>
          <w:rFonts w:ascii="TH Charmonman" w:hAnsi="TH Charmonman" w:cs="TH Charmonman"/>
          <w:b/>
          <w:bCs/>
          <w:sz w:val="56"/>
          <w:szCs w:val="56"/>
          <w:cs/>
        </w:rPr>
        <w:t>ของ</w:t>
      </w:r>
      <w:r w:rsidR="006C5233">
        <w:rPr>
          <w:rFonts w:ascii="TH Charmonman" w:hAnsi="TH Charmonman" w:cs="TH Charmonman" w:hint="cs"/>
          <w:b/>
          <w:bCs/>
          <w:sz w:val="56"/>
          <w:szCs w:val="56"/>
          <w:cs/>
        </w:rPr>
        <w:t>เทศบาลตำบลโพนทราย</w:t>
      </w:r>
      <w:r>
        <w:rPr>
          <w:rFonts w:ascii="TH Charmonman" w:hAnsi="TH Charmonman" w:cs="TH Charmonman"/>
          <w:b/>
          <w:bCs/>
          <w:sz w:val="52"/>
          <w:szCs w:val="52"/>
        </w:rPr>
        <w:t xml:space="preserve"> </w:t>
      </w:r>
    </w:p>
    <w:p w:rsidR="00C5494F" w:rsidRPr="007D1FD8" w:rsidRDefault="00464990" w:rsidP="00C5494F">
      <w:pPr>
        <w:spacing w:after="0" w:line="240" w:lineRule="auto"/>
        <w:jc w:val="center"/>
        <w:rPr>
          <w:rFonts w:ascii="TH Charmonman" w:hAnsi="TH Charmonman" w:cs="TH Charmonman"/>
          <w:b/>
          <w:bCs/>
          <w:sz w:val="52"/>
          <w:szCs w:val="52"/>
          <w:cs/>
        </w:rPr>
      </w:pPr>
      <w:r>
        <w:rPr>
          <w:rFonts w:ascii="TH Charmonman" w:hAnsi="TH Charmonman" w:cs="TH Charmonman" w:hint="cs"/>
          <w:b/>
          <w:bCs/>
          <w:sz w:val="52"/>
          <w:szCs w:val="52"/>
          <w:cs/>
        </w:rPr>
        <w:t>ประจำปีงบประมาณ พ.ศ.๒๕๖4</w:t>
      </w:r>
    </w:p>
    <w:p w:rsidR="00AA2390" w:rsidRPr="00B92968" w:rsidRDefault="00AA2390" w:rsidP="00AA23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5494F" w:rsidRPr="00B92968" w:rsidRDefault="00C5494F" w:rsidP="00C549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5494F" w:rsidRPr="00B92968" w:rsidRDefault="00AA2390" w:rsidP="00C549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52C91">
        <w:rPr>
          <w:rFonts w:ascii="TH SarabunIT๙" w:hAnsi="TH SarabunIT๙" w:cs="TH SarabunIT๙"/>
          <w:b/>
          <w:bCs/>
          <w:noProof/>
          <w:sz w:val="60"/>
          <w:szCs w:val="60"/>
          <w:cs/>
        </w:rPr>
        <w:drawing>
          <wp:inline distT="0" distB="0" distL="0" distR="0" wp14:anchorId="0445419B" wp14:editId="6FF2835D">
            <wp:extent cx="2781300" cy="2618740"/>
            <wp:effectExtent l="0" t="0" r="0" b="0"/>
            <wp:docPr id="1" name="รูปภาพ 1" descr="12071642_1522802874701598_88500218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71642_1522802874701598_885002188_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64" cy="262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94F" w:rsidRDefault="00C5494F" w:rsidP="00C549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E4323" w:rsidRDefault="006E4323" w:rsidP="00AA23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60BC" w:rsidRDefault="007B60BC" w:rsidP="00AA23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60BC" w:rsidRDefault="007B60BC" w:rsidP="00AA23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60BC" w:rsidRDefault="007B60BC" w:rsidP="00AA23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60BC" w:rsidRDefault="007B60BC" w:rsidP="00AA23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60BC" w:rsidRDefault="007B60BC" w:rsidP="00AA23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93791" w:rsidRDefault="00093791" w:rsidP="00AA23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2390" w:rsidRDefault="00AA2390" w:rsidP="00AA23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5494F" w:rsidRDefault="00C96D65" w:rsidP="00C549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left:0;text-align:left;margin-left:4.2pt;margin-top:9.55pt;width:443.25pt;height:0;z-index:251725824" o:connectortype="straight"/>
        </w:pict>
      </w:r>
    </w:p>
    <w:p w:rsidR="006E4323" w:rsidRPr="006E4323" w:rsidRDefault="006E4323" w:rsidP="006E4323">
      <w:pPr>
        <w:spacing w:after="0" w:line="240" w:lineRule="auto"/>
        <w:jc w:val="right"/>
        <w:rPr>
          <w:rFonts w:ascii="TH Charmonman" w:hAnsi="TH Charmonman" w:cs="TH Charmonman"/>
          <w:b/>
          <w:bCs/>
          <w:sz w:val="52"/>
          <w:szCs w:val="52"/>
        </w:rPr>
      </w:pPr>
      <w:r w:rsidRPr="006E4323">
        <w:rPr>
          <w:rFonts w:ascii="TH Charmonman" w:hAnsi="TH Charmonman" w:cs="TH Charmonman" w:hint="cs"/>
          <w:b/>
          <w:bCs/>
          <w:sz w:val="52"/>
          <w:szCs w:val="52"/>
          <w:cs/>
        </w:rPr>
        <w:t>คณะทำงานวิเคราะห์ความเสี่ยงด้านผลประโยชน์ทับซ้อน</w:t>
      </w:r>
    </w:p>
    <w:p w:rsidR="006C5233" w:rsidRDefault="006C5233" w:rsidP="006E4323">
      <w:pPr>
        <w:spacing w:after="0" w:line="240" w:lineRule="auto"/>
        <w:jc w:val="right"/>
        <w:rPr>
          <w:rFonts w:ascii="TH Charmonman" w:hAnsi="TH Charmonman" w:cs="TH Charmonman"/>
          <w:b/>
          <w:bCs/>
          <w:sz w:val="52"/>
          <w:szCs w:val="52"/>
        </w:rPr>
      </w:pPr>
      <w:r>
        <w:rPr>
          <w:rFonts w:ascii="TH Charmonman" w:hAnsi="TH Charmonman" w:cs="TH Charmonman"/>
          <w:b/>
          <w:bCs/>
          <w:sz w:val="52"/>
          <w:szCs w:val="52"/>
          <w:cs/>
        </w:rPr>
        <w:t>เทศบาลตำบลโพนทราย</w:t>
      </w:r>
    </w:p>
    <w:p w:rsidR="00C5494F" w:rsidRDefault="006C5233" w:rsidP="006E4323">
      <w:pPr>
        <w:spacing w:after="0" w:line="240" w:lineRule="auto"/>
        <w:jc w:val="right"/>
        <w:rPr>
          <w:rFonts w:ascii="TH Charmonman" w:hAnsi="TH Charmonman" w:cs="TH Charmonman"/>
          <w:b/>
          <w:bCs/>
          <w:sz w:val="52"/>
          <w:szCs w:val="52"/>
        </w:rPr>
      </w:pPr>
      <w:r>
        <w:rPr>
          <w:rFonts w:ascii="TH Charmonman" w:hAnsi="TH Charmonman" w:cs="TH Charmonman"/>
          <w:b/>
          <w:bCs/>
          <w:sz w:val="52"/>
          <w:szCs w:val="52"/>
          <w:cs/>
        </w:rPr>
        <w:t>อำเภอเมืองมุกดาหาร  จังหวัดมุกดาหาร</w:t>
      </w:r>
    </w:p>
    <w:p w:rsidR="00A33A59" w:rsidRPr="006E4323" w:rsidRDefault="00A33A59" w:rsidP="00A33A59">
      <w:pPr>
        <w:spacing w:after="0" w:line="240" w:lineRule="auto"/>
        <w:rPr>
          <w:rFonts w:ascii="TH Charmonman" w:hAnsi="TH Charmonman" w:cs="TH Charmonman"/>
          <w:b/>
          <w:bCs/>
          <w:sz w:val="56"/>
          <w:szCs w:val="56"/>
        </w:rPr>
      </w:pPr>
    </w:p>
    <w:p w:rsidR="00C5494F" w:rsidRDefault="00C5494F" w:rsidP="00C5494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C5494F" w:rsidRPr="00701799" w:rsidRDefault="00C5494F" w:rsidP="00C549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01799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:rsidR="00C5494F" w:rsidRPr="00B92968" w:rsidRDefault="00C5494F" w:rsidP="007017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1954">
        <w:rPr>
          <w:rFonts w:ascii="TH SarabunPSK" w:hAnsi="TH SarabunPSK" w:cs="TH SarabunPSK" w:hint="cs"/>
          <w:sz w:val="32"/>
          <w:szCs w:val="32"/>
          <w:cs/>
        </w:rPr>
        <w:t>เทศบาลตำบลโพนทราย</w:t>
      </w:r>
      <w:r w:rsidR="00701799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897C05">
        <w:rPr>
          <w:rFonts w:ascii="TH SarabunPSK" w:hAnsi="TH SarabunPSK" w:cs="TH SarabunPSK" w:hint="cs"/>
          <w:sz w:val="32"/>
          <w:szCs w:val="32"/>
          <w:cs/>
        </w:rPr>
        <w:t>คณะทำงานวิเคราะห์ความเสี่ยงด้าน</w:t>
      </w:r>
      <w:r w:rsidR="00701799">
        <w:rPr>
          <w:rFonts w:ascii="TH SarabunPSK" w:hAnsi="TH SarabunPSK" w:cs="TH SarabunPSK" w:hint="cs"/>
          <w:sz w:val="32"/>
          <w:szCs w:val="32"/>
          <w:cs/>
        </w:rPr>
        <w:t>ผลประโยชน์ทับซ้อน ของ</w:t>
      </w:r>
      <w:r w:rsidR="000D1954">
        <w:rPr>
          <w:rFonts w:ascii="TH SarabunPSK" w:hAnsi="TH SarabunPSK" w:cs="TH SarabunPSK" w:hint="cs"/>
          <w:sz w:val="32"/>
          <w:szCs w:val="32"/>
          <w:cs/>
        </w:rPr>
        <w:t>เทศบาลตำบลโพนทราย</w:t>
      </w:r>
      <w:r w:rsidR="00701799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ดำเนินการวิเคราะห์ความเสี่ยงเกี่ยวกับการปฏิบัติงานที่อาจเกิดผลประโยชน์ทับซ้อน ตามมาตรฐาน </w:t>
      </w:r>
      <w:r w:rsidR="00701799">
        <w:rPr>
          <w:rFonts w:ascii="TH SarabunIT๙" w:hAnsi="TH SarabunIT๙" w:cs="TH SarabunIT๙"/>
          <w:sz w:val="32"/>
          <w:szCs w:val="32"/>
        </w:rPr>
        <w:t>COSO</w:t>
      </w:r>
      <w:r w:rsidR="000D1954">
        <w:rPr>
          <w:rFonts w:ascii="TH SarabunIT๙" w:hAnsi="TH SarabunIT๙" w:cs="TH SarabunIT๙"/>
          <w:sz w:val="32"/>
          <w:szCs w:val="32"/>
        </w:rPr>
        <w:t xml:space="preserve"> </w:t>
      </w:r>
      <w:r w:rsidR="00701799">
        <w:rPr>
          <w:rFonts w:ascii="TH SarabunIT๙" w:hAnsi="TH SarabunIT๙" w:cs="TH SarabunIT๙"/>
          <w:sz w:val="32"/>
          <w:szCs w:val="32"/>
        </w:rPr>
        <w:t xml:space="preserve"> (The Committee of Sponsoring Organizati0ns of the Tread way Commission) </w:t>
      </w:r>
      <w:r w:rsidR="00701799">
        <w:rPr>
          <w:rFonts w:ascii="TH SarabunIT๙" w:hAnsi="TH SarabunIT๙" w:cs="TH SarabunIT๙" w:hint="cs"/>
          <w:sz w:val="32"/>
          <w:szCs w:val="32"/>
          <w:cs/>
        </w:rPr>
        <w:t>เพื่อกำหนดมาตรการสำคัญเร่งด่วนเชิงรุกในการป้องกันการทุจริต การบริหารงานที่โปร่งใส ตรวจสอบได้ และการแก้ไขปัญหาการกระทำความผิดวินัยของเจ้าหน้าที่รัฐ</w:t>
      </w:r>
      <w:r w:rsidR="00701799">
        <w:rPr>
          <w:rFonts w:ascii="TH SarabunPSK" w:hAnsi="TH SarabunPSK" w:cs="TH SarabunPSK" w:hint="cs"/>
          <w:sz w:val="32"/>
          <w:szCs w:val="32"/>
          <w:cs/>
        </w:rPr>
        <w:t xml:space="preserve"> นอกจากนี้ ยังนำความเสี่ยงเกี่ยวกับการปฏิบัติงานที่อาจเกิดผลประโยชน์ทับซ้อนที่ได้นี้ </w:t>
      </w:r>
      <w:r w:rsidR="000D1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1799">
        <w:rPr>
          <w:rFonts w:ascii="TH SarabunPSK" w:hAnsi="TH SarabunPSK" w:cs="TH SarabunPSK" w:hint="cs"/>
          <w:sz w:val="32"/>
          <w:szCs w:val="32"/>
          <w:cs/>
        </w:rPr>
        <w:t>มากำหนดเป็</w:t>
      </w:r>
      <w:r w:rsidR="000D1954">
        <w:rPr>
          <w:rFonts w:ascii="TH SarabunPSK" w:hAnsi="TH SarabunPSK" w:cs="TH SarabunPSK" w:hint="cs"/>
          <w:sz w:val="32"/>
          <w:szCs w:val="32"/>
          <w:cs/>
        </w:rPr>
        <w:t>นคู่มือป้องกันผลประโยชน์ทับซ้อน</w:t>
      </w:r>
      <w:r w:rsidR="00701799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0D1954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เทศบาลตำบลโพนทราย </w:t>
      </w:r>
      <w:r w:rsidR="00701799">
        <w:rPr>
          <w:rFonts w:ascii="TH SarabunPSK" w:hAnsi="TH SarabunPSK" w:cs="TH SarabunPSK" w:hint="cs"/>
          <w:sz w:val="32"/>
          <w:szCs w:val="32"/>
          <w:cs/>
        </w:rPr>
        <w:t xml:space="preserve">อีกด้วย </w:t>
      </w:r>
    </w:p>
    <w:p w:rsidR="00C5494F" w:rsidRDefault="00C5494F" w:rsidP="00C5494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D1954" w:rsidRDefault="000D1954" w:rsidP="00C5494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เทศบาลตำบลโพนทราย </w:t>
      </w:r>
    </w:p>
    <w:p w:rsidR="00C5494F" w:rsidRPr="002B4B50" w:rsidRDefault="00DB2FCD" w:rsidP="00DB2F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มีนาคม</w:t>
      </w:r>
      <w:r w:rsidR="00C5494F" w:rsidRPr="002B4B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๒๕๖4</w:t>
      </w:r>
    </w:p>
    <w:p w:rsidR="00C5494F" w:rsidRPr="00B92968" w:rsidRDefault="00C5494F" w:rsidP="00C5494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C5494F" w:rsidRPr="00B92968" w:rsidRDefault="00C5494F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701799" w:rsidRDefault="00701799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701799" w:rsidRDefault="00701799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701799" w:rsidRDefault="00701799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701799" w:rsidRDefault="00701799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701799" w:rsidRDefault="00701799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701799" w:rsidRDefault="00701799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701799" w:rsidRDefault="00701799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633C7F" w:rsidRDefault="00633C7F" w:rsidP="00C5494F">
      <w:pPr>
        <w:jc w:val="right"/>
        <w:rPr>
          <w:rFonts w:ascii="TH SarabunPSK" w:hAnsi="TH SarabunPSK" w:cs="TH SarabunPSK"/>
          <w:sz w:val="32"/>
          <w:szCs w:val="32"/>
        </w:rPr>
      </w:pPr>
    </w:p>
    <w:p w:rsidR="00701799" w:rsidRDefault="00701799" w:rsidP="00C5494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5494F" w:rsidRPr="00701799" w:rsidRDefault="00C5494F" w:rsidP="00C549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0179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C5494F" w:rsidRDefault="00C5494F" w:rsidP="007017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3F72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93F72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701799" w:rsidRPr="00B92968" w:rsidRDefault="00701799" w:rsidP="007017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5494F" w:rsidRDefault="00701799" w:rsidP="007017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 ๑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701799">
        <w:rPr>
          <w:rFonts w:ascii="TH SarabunPSK" w:hAnsi="TH SarabunPSK" w:cs="TH SarabunPSK" w:hint="cs"/>
          <w:sz w:val="32"/>
          <w:szCs w:val="32"/>
          <w:cs/>
        </w:rPr>
        <w:t>บทนำ</w:t>
      </w:r>
      <w:r w:rsidR="00C5494F" w:rsidRPr="00701799">
        <w:rPr>
          <w:rFonts w:ascii="TH SarabunPSK" w:hAnsi="TH SarabunPSK" w:cs="TH SarabunPSK"/>
          <w:sz w:val="32"/>
          <w:szCs w:val="32"/>
        </w:rPr>
        <w:tab/>
      </w:r>
      <w:r w:rsidR="00C5494F" w:rsidRPr="00701799">
        <w:rPr>
          <w:rFonts w:ascii="TH SarabunPSK" w:hAnsi="TH SarabunPSK" w:cs="TH SarabunPSK"/>
          <w:sz w:val="32"/>
          <w:szCs w:val="32"/>
        </w:rPr>
        <w:tab/>
      </w:r>
      <w:r w:rsidR="00C5494F" w:rsidRPr="00701799">
        <w:rPr>
          <w:rFonts w:ascii="TH SarabunPSK" w:hAnsi="TH SarabunPSK" w:cs="TH SarabunPSK"/>
          <w:sz w:val="32"/>
          <w:szCs w:val="32"/>
        </w:rPr>
        <w:tab/>
      </w:r>
      <w:r w:rsidR="00C5494F" w:rsidRPr="00701799">
        <w:rPr>
          <w:rFonts w:ascii="TH SarabunPSK" w:hAnsi="TH SarabunPSK" w:cs="TH SarabunPSK"/>
          <w:sz w:val="32"/>
          <w:szCs w:val="32"/>
        </w:rPr>
        <w:tab/>
      </w:r>
      <w:r w:rsidR="00C5494F" w:rsidRPr="00701799">
        <w:rPr>
          <w:rFonts w:ascii="TH SarabunPSK" w:hAnsi="TH SarabunPSK" w:cs="TH SarabunPSK"/>
          <w:sz w:val="32"/>
          <w:szCs w:val="32"/>
        </w:rPr>
        <w:tab/>
      </w:r>
      <w:r w:rsidR="00C5494F" w:rsidRPr="00701799">
        <w:rPr>
          <w:rFonts w:ascii="TH SarabunPSK" w:hAnsi="TH SarabunPSK" w:cs="TH SarabunPSK"/>
          <w:sz w:val="32"/>
          <w:szCs w:val="32"/>
        </w:rPr>
        <w:tab/>
      </w:r>
      <w:r w:rsidR="00C5494F" w:rsidRPr="00701799">
        <w:rPr>
          <w:rFonts w:ascii="TH SarabunPSK" w:hAnsi="TH SarabunPSK" w:cs="TH SarabunPSK"/>
          <w:sz w:val="32"/>
          <w:szCs w:val="32"/>
        </w:rPr>
        <w:tab/>
      </w:r>
      <w:r w:rsidR="00C5494F" w:rsidRPr="00701799">
        <w:rPr>
          <w:rFonts w:ascii="TH SarabunPSK" w:hAnsi="TH SarabunPSK" w:cs="TH SarabunPSK"/>
          <w:sz w:val="32"/>
          <w:szCs w:val="32"/>
        </w:rPr>
        <w:tab/>
      </w:r>
      <w:r w:rsidR="00C5494F" w:rsidRPr="00701799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5494F" w:rsidRPr="00701799"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:rsidR="00701799" w:rsidRDefault="00701799" w:rsidP="007017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๑.๑  หลักการและเหตุผล</w:t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0D1522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701799" w:rsidRDefault="00701799" w:rsidP="007017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๑.๒  วัตถุประสงค์</w:t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0D1522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701799" w:rsidRPr="00701799" w:rsidRDefault="00701799" w:rsidP="0070179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01799" w:rsidRPr="000D1522" w:rsidRDefault="00701799" w:rsidP="00701799">
      <w:pPr>
        <w:pStyle w:val="a4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 ๒  การวิเคราะห์ความเสี่ยงด้านผลประโยชน์ทับซ้อน</w:t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</w:r>
      <w:r w:rsidR="000D1522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0D1522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0D1522">
        <w:rPr>
          <w:rFonts w:ascii="TH SarabunPSK" w:hAnsi="TH SarabunPSK" w:cs="TH SarabunPSK"/>
          <w:sz w:val="32"/>
          <w:szCs w:val="32"/>
          <w:cs/>
        </w:rPr>
        <w:t>–</w:t>
      </w:r>
      <w:r w:rsidR="000D1522">
        <w:rPr>
          <w:rFonts w:ascii="TH SarabunPSK" w:hAnsi="TH SarabunPSK" w:cs="TH SarabunPSK" w:hint="cs"/>
          <w:sz w:val="32"/>
          <w:szCs w:val="32"/>
          <w:cs/>
        </w:rPr>
        <w:t xml:space="preserve"> ๓</w:t>
      </w:r>
    </w:p>
    <w:p w:rsidR="000D1522" w:rsidRDefault="00701799" w:rsidP="000D1522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  การวิเคราะห์ความเสี่ยงด้านผลประโยชน์ทับซ้อน  </w:t>
      </w:r>
      <w:r w:rsidRPr="0070179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1799">
        <w:rPr>
          <w:rFonts w:ascii="TH SarabunIT๙" w:hAnsi="TH SarabunIT๙" w:cs="TH SarabunIT๙"/>
          <w:sz w:val="32"/>
          <w:szCs w:val="32"/>
        </w:rPr>
        <w:t xml:space="preserve">Risk Assessment for </w:t>
      </w:r>
    </w:p>
    <w:p w:rsidR="00701799" w:rsidRDefault="000D1522" w:rsidP="000D1522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701799" w:rsidRPr="00701799">
        <w:rPr>
          <w:rFonts w:ascii="TH SarabunIT๙" w:hAnsi="TH SarabunIT๙" w:cs="TH SarabunIT๙"/>
          <w:sz w:val="32"/>
          <w:szCs w:val="32"/>
        </w:rPr>
        <w:t>Conflict of Interest</w:t>
      </w:r>
      <w:r w:rsidR="00701799" w:rsidRPr="0070179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 </w:t>
      </w:r>
    </w:p>
    <w:p w:rsidR="000D1522" w:rsidRDefault="00701799" w:rsidP="000D1522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</w:t>
      </w:r>
      <w:r w:rsidRPr="00701799"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การวิเคราะห์ความเสี่ยงด้านผลประโยชน์ทับซ้อน (</w:t>
      </w:r>
      <w:r w:rsidRPr="00701799">
        <w:rPr>
          <w:rFonts w:ascii="TH SarabunIT๙" w:hAnsi="TH SarabunIT๙" w:cs="TH SarabunIT๙"/>
          <w:sz w:val="32"/>
          <w:szCs w:val="32"/>
        </w:rPr>
        <w:t>Risk Assessment for</w:t>
      </w:r>
      <w:r w:rsidR="000D15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1799" w:rsidRPr="000D1522" w:rsidRDefault="000D1522" w:rsidP="000D1522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701799" w:rsidRPr="00701799">
        <w:rPr>
          <w:rFonts w:ascii="TH SarabunIT๙" w:hAnsi="TH SarabunIT๙" w:cs="TH SarabunIT๙"/>
          <w:sz w:val="32"/>
          <w:szCs w:val="32"/>
        </w:rPr>
        <w:t xml:space="preserve"> Conflict of Interest</w:t>
      </w:r>
      <w:proofErr w:type="gramStart"/>
      <w:r w:rsidR="00701799" w:rsidRPr="0070179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01799" w:rsidRPr="00701799">
        <w:rPr>
          <w:rFonts w:ascii="TH SarabunIT๙" w:hAnsi="TH SarabunIT๙" w:cs="TH SarabunIT๙"/>
          <w:sz w:val="32"/>
          <w:szCs w:val="32"/>
        </w:rPr>
        <w:t xml:space="preserve"> </w:t>
      </w:r>
      <w:r w:rsidR="00701799" w:rsidRPr="0070179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B71FC6">
        <w:rPr>
          <w:rFonts w:ascii="TH SarabunPSK" w:hAnsi="TH SarabunPSK" w:cs="TH SarabunPSK" w:hint="cs"/>
          <w:sz w:val="32"/>
          <w:szCs w:val="32"/>
          <w:cs/>
        </w:rPr>
        <w:t>เทศบาลตำบลโพนทราย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471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1B4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</w:p>
    <w:p w:rsidR="000D1522" w:rsidRDefault="00701799" w:rsidP="000D1522">
      <w:pPr>
        <w:shd w:val="clear" w:color="auto" w:fill="FFFFFF" w:themeFill="background1"/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1799">
        <w:rPr>
          <w:rFonts w:ascii="TH SarabunIT๙" w:hAnsi="TH SarabunIT๙" w:cs="TH SarabunIT๙" w:hint="cs"/>
          <w:sz w:val="32"/>
          <w:szCs w:val="32"/>
          <w:cs/>
        </w:rPr>
        <w:t xml:space="preserve">๒.๓  </w:t>
      </w:r>
      <w:r w:rsidRPr="007017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การวิเคราะห์ความเสี่ยงด้านผลประโยชน์ทับซ้อน (</w:t>
      </w:r>
      <w:r w:rsidRPr="007017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Risk Assessment for </w:t>
      </w:r>
    </w:p>
    <w:p w:rsidR="000D1522" w:rsidRDefault="000D1522" w:rsidP="000D1522">
      <w:pPr>
        <w:shd w:val="clear" w:color="auto" w:fill="FFFFFF" w:themeFill="background1"/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701799" w:rsidRPr="00701799">
        <w:rPr>
          <w:rFonts w:ascii="TH SarabunIT๙" w:hAnsi="TH SarabunIT๙" w:cs="TH SarabunIT๙"/>
          <w:color w:val="000000" w:themeColor="text1"/>
          <w:sz w:val="32"/>
          <w:szCs w:val="32"/>
        </w:rPr>
        <w:t>Conflict of Interest</w:t>
      </w:r>
      <w:proofErr w:type="gramStart"/>
      <w:r w:rsidR="00701799" w:rsidRPr="007017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701799" w:rsidRPr="007017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01799" w:rsidRPr="007017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ที่อาจเกิดขึ้นภายใน</w:t>
      </w:r>
      <w:r w:rsidR="00B71FC6">
        <w:rPr>
          <w:rFonts w:ascii="TH SarabunPSK" w:hAnsi="TH SarabunPSK" w:cs="TH SarabunPSK" w:hint="cs"/>
          <w:sz w:val="32"/>
          <w:szCs w:val="32"/>
          <w:cs/>
        </w:rPr>
        <w:t>เทศบาลตำบลโพนทราย</w:t>
      </w:r>
      <w:proofErr w:type="gramEnd"/>
      <w:r w:rsidR="00701799" w:rsidRPr="007017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701799" w:rsidRPr="00701799" w:rsidRDefault="000D1522" w:rsidP="000D1522">
      <w:pPr>
        <w:shd w:val="clear" w:color="auto" w:fill="FFFFFF" w:themeFill="background1"/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B71F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อำเภอเมือมุกดาหาร จังหวัดมุกดาหาร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๖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๗</w:t>
      </w:r>
    </w:p>
    <w:p w:rsidR="00701799" w:rsidRDefault="00701799" w:rsidP="00701799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0D1522" w:rsidRDefault="000D1522" w:rsidP="000D1522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บทที่  ๓  </w:t>
      </w:r>
      <w:r w:rsidR="00B71FC6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เทศบาลตำบลโพนทราย </w:t>
      </w:r>
      <w:r w:rsidRPr="000D1522">
        <w:rPr>
          <w:rFonts w:ascii="TH SarabunIT๙" w:hAnsi="TH SarabunIT๙" w:cs="TH SarabunIT๙" w:hint="cs"/>
          <w:sz w:val="32"/>
          <w:szCs w:val="32"/>
          <w:cs/>
        </w:rPr>
        <w:t>จะนำมาตรการการป้องกันความเสี่ยง</w:t>
      </w:r>
    </w:p>
    <w:p w:rsidR="000D1522" w:rsidRPr="000D1522" w:rsidRDefault="000D1522" w:rsidP="000D1522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D1522">
        <w:rPr>
          <w:rFonts w:ascii="TH SarabunIT๙" w:hAnsi="TH SarabunIT๙" w:cs="TH SarabunIT๙" w:hint="cs"/>
          <w:sz w:val="32"/>
          <w:szCs w:val="32"/>
          <w:cs/>
        </w:rPr>
        <w:t>ด้านผลประโยชน์ทับซ้อนไปใช้ได้อย่างไร</w:t>
      </w:r>
      <w:r>
        <w:rPr>
          <w:rFonts w:ascii="TH SarabunPSK" w:hAnsi="TH SarabunPSK" w:cs="TH SarabunPSK" w:hint="cs"/>
          <w:sz w:val="28"/>
          <w:cs/>
        </w:rPr>
        <w:t>?</w:t>
      </w:r>
      <w:r>
        <w:rPr>
          <w:rFonts w:ascii="TH SarabunIT๙" w:hAnsi="TH SarabunIT๙" w:cs="TH SarabunIT๙"/>
          <w:sz w:val="28"/>
        </w:rPr>
        <w:t xml:space="preserve">                                                                      </w:t>
      </w:r>
      <w:r>
        <w:rPr>
          <w:rFonts w:ascii="TH SarabunIT๙" w:hAnsi="TH SarabunIT๙" w:cs="TH SarabunIT๙" w:hint="cs"/>
          <w:sz w:val="28"/>
          <w:cs/>
        </w:rPr>
        <w:t>๘</w:t>
      </w:r>
    </w:p>
    <w:p w:rsidR="000D1522" w:rsidRPr="000D1522" w:rsidRDefault="000D1522" w:rsidP="000D1522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28"/>
          <w:cs/>
        </w:rPr>
      </w:pPr>
    </w:p>
    <w:p w:rsidR="00C5494F" w:rsidRPr="00701799" w:rsidRDefault="00701799" w:rsidP="0070179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1799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:rsidR="00C5494F" w:rsidRDefault="00897C05" w:rsidP="00C5494F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701799">
        <w:rPr>
          <w:rFonts w:ascii="TH SarabunPSK" w:hAnsi="TH SarabunPSK" w:cs="TH SarabunPSK" w:hint="cs"/>
          <w:sz w:val="32"/>
          <w:szCs w:val="32"/>
          <w:cs/>
        </w:rPr>
        <w:t>คำสั่งแต่งตั้ง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คณะทำงานวิเคราะห์ความเสี่ยงด้าน</w:t>
      </w:r>
      <w:r w:rsidR="00701799">
        <w:rPr>
          <w:rFonts w:ascii="TH SarabunPSK" w:hAnsi="TH SarabunPSK" w:cs="TH SarabunPSK" w:hint="cs"/>
          <w:sz w:val="32"/>
          <w:szCs w:val="32"/>
          <w:cs/>
        </w:rPr>
        <w:t>ผลประโยชน์ทับซ้อน</w:t>
      </w:r>
    </w:p>
    <w:p w:rsidR="00897C05" w:rsidRDefault="00897C05" w:rsidP="00C5494F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-รายงานการประชุมคณะทำงานวิเคราะห์ความเสี่ยงด้านผลประโยชน์ทับซ้อน</w:t>
      </w:r>
    </w:p>
    <w:p w:rsidR="00897C05" w:rsidRDefault="00897C05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C5494F" w:rsidRDefault="00C5494F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567031" w:rsidRDefault="00567031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567031" w:rsidRDefault="00567031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567031" w:rsidRDefault="00567031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897C05" w:rsidRPr="00E63FEA" w:rsidRDefault="00897C05" w:rsidP="00E63FEA">
      <w:pPr>
        <w:rPr>
          <w:rFonts w:ascii="TH SarabunPSK" w:hAnsi="TH SarabunPSK" w:cs="TH SarabunPSK"/>
          <w:sz w:val="32"/>
          <w:szCs w:val="32"/>
        </w:rPr>
      </w:pPr>
    </w:p>
    <w:p w:rsidR="00C5494F" w:rsidRPr="00B92968" w:rsidRDefault="00C5494F" w:rsidP="00C5494F">
      <w:pPr>
        <w:pStyle w:val="a4"/>
        <w:rPr>
          <w:rFonts w:ascii="TH SarabunPSK" w:hAnsi="TH SarabunPSK" w:cs="TH SarabunPSK"/>
          <w:sz w:val="32"/>
          <w:szCs w:val="32"/>
        </w:rPr>
      </w:pPr>
    </w:p>
    <w:p w:rsidR="00897C05" w:rsidRDefault="00C96D65" w:rsidP="00C5494F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398.95pt;margin-top:-26.7pt;width:56.1pt;height:36.85pt;z-index:251708416" stroked="f">
            <v:textbox>
              <w:txbxContent>
                <w:p w:rsidR="00CE4076" w:rsidRPr="00A96C7F" w:rsidRDefault="00CE4076" w:rsidP="00C5494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 w:rsidRPr="00A96C7F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๑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oval id="_x0000_s1094" style="position:absolute;left:0;text-align:left;margin-left:164.7pt;margin-top:-5.7pt;width:119.25pt;height:34.4pt;z-index:251721728" fillcolor="#e5dfec [663]" strokecolor="#e5dfec [663]">
            <v:textbox>
              <w:txbxContent>
                <w:p w:rsidR="00CE4076" w:rsidRPr="00897C05" w:rsidRDefault="00CE4076" w:rsidP="00897C0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897C05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บทที่  ๑</w:t>
                  </w:r>
                </w:p>
              </w:txbxContent>
            </v:textbox>
          </v:oval>
        </w:pict>
      </w:r>
    </w:p>
    <w:p w:rsidR="00897C05" w:rsidRDefault="00897C05" w:rsidP="00C5494F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5494F" w:rsidRDefault="00701799" w:rsidP="00C5494F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บท</w:t>
      </w:r>
      <w:r w:rsidR="00C5494F" w:rsidRPr="0047275E">
        <w:rPr>
          <w:rFonts w:ascii="TH SarabunIT๙" w:hAnsi="TH SarabunIT๙" w:cs="TH SarabunIT๙"/>
          <w:b/>
          <w:bCs/>
          <w:sz w:val="40"/>
          <w:szCs w:val="40"/>
          <w:cs/>
        </w:rPr>
        <w:t>นำ</w:t>
      </w:r>
    </w:p>
    <w:p w:rsidR="00897C05" w:rsidRPr="00994B72" w:rsidRDefault="00897C05" w:rsidP="00C5494F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5494F" w:rsidRDefault="00897C05" w:rsidP="00897C05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97C05">
        <w:rPr>
          <w:rFonts w:ascii="TH SarabunIT๙" w:hAnsi="TH SarabunIT๙" w:cs="TH SarabunIT๙" w:hint="cs"/>
          <w:b/>
          <w:bCs/>
          <w:sz w:val="36"/>
          <w:szCs w:val="36"/>
          <w:cs/>
        </w:rPr>
        <w:t>๑.๑  หลักการและเหตุผล</w:t>
      </w:r>
    </w:p>
    <w:p w:rsidR="00897C05" w:rsidRPr="00897C05" w:rsidRDefault="00897C05" w:rsidP="00897C0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C5494F" w:rsidRPr="003A4692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การมีผลประโยชน์ทับซ้อน ถือเป็นการทุจริตคอร์รัปชั่นประเภทหนึ่ง เพระเป็นการแสวงหาประโยชน์ส่วนบุคคลโดยการละเมิดต่อกฎหมาย หรือจริยธรรม ด้วยการใช้อำนาจในตำแหน่งหน้าที่ไปแทรกแซงการใช้ดุลพินิจในกระบวนการตัดสินใจชองเจ้าหน้าที่ของรัฐ จนทำให้เกิดการละทิ้งคุณธรรม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ในการปฏิบัติหน้าที่สาธารณะ ขาดความเป็นอิสระ</w:t>
      </w:r>
      <w:r>
        <w:rPr>
          <w:rFonts w:ascii="TH SarabunIT๙" w:hAnsi="TH SarabunIT๙" w:cs="TH SarabunIT๙"/>
          <w:sz w:val="32"/>
          <w:szCs w:val="32"/>
          <w:cs/>
        </w:rPr>
        <w:t xml:space="preserve">  ความเป็นกลาง  และความเป็นธรรม</w:t>
      </w:r>
      <w:r w:rsidRPr="003A4692">
        <w:rPr>
          <w:rFonts w:ascii="TH SarabunIT๙" w:hAnsi="TH SarabunIT๙" w:cs="TH SarabunIT๙"/>
          <w:sz w:val="32"/>
          <w:szCs w:val="32"/>
          <w:cs/>
        </w:rPr>
        <w:t>จนส่งผลกระทบต่อประโยชน์สาธารณะของส่วนรวม  และทำให้ผลประโยชน์หลักขององค์กร  หน่วยงาน  สถาบันและสังคมต้องสูญเสียไป โดยผลประโยชน์สูญเสียไปอาจอย</w:t>
      </w:r>
      <w:r>
        <w:rPr>
          <w:rFonts w:ascii="TH SarabunIT๙" w:hAnsi="TH SarabunIT๙" w:cs="TH SarabunIT๙"/>
          <w:sz w:val="32"/>
          <w:szCs w:val="32"/>
          <w:cs/>
        </w:rPr>
        <w:t xml:space="preserve">ู่ในรูปของผลประโยชน์ทางการเงิน </w:t>
      </w:r>
      <w:r w:rsidRPr="003A4692">
        <w:rPr>
          <w:rFonts w:ascii="TH SarabunIT๙" w:hAnsi="TH SarabunIT๙" w:cs="TH SarabunIT๙"/>
          <w:sz w:val="32"/>
          <w:szCs w:val="32"/>
          <w:cs/>
        </w:rPr>
        <w:t>คุณภาพให้บริการ  ความเป็นธรรมในสังคม รวมถึงคุณค่าอื่นๆ ตลอดจนโอกาสในอนาคตตั้งแต่ระดับองค์ก</w:t>
      </w:r>
      <w:r>
        <w:rPr>
          <w:rFonts w:ascii="TH SarabunIT๙" w:hAnsi="TH SarabunIT๙" w:cs="TH SarabunIT๙"/>
          <w:sz w:val="32"/>
          <w:szCs w:val="32"/>
          <w:cs/>
        </w:rPr>
        <w:t>รจนถึงระดับสังคม  ตัวอย่าง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การที่เจ้าหน้าที่ของรัฐเรียกรับเงินหรือผลประโยชน์อื่นใดจากผู้ประกอบการ เพื่อแลกเปลี่ยนกับการอนุมัติ  การออกใบอนุญาตประกอบกิจการใด ๆ  หรือแลกเปลี่ยนกับการละเว้น การยกเว้น หรือการจัดการประมูลทรัพย์สินของรัฐเพื่อประโยชน์ของเจ้าหน้าที่ของรัฐ  และพวกพ้อง ฯลฯ  เป็นต้น</w:t>
      </w:r>
    </w:p>
    <w:p w:rsidR="00C5494F" w:rsidRPr="003A4692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อย่างไรก็ตาม ท่ามกลางผู้จงใจกระทำความผิดยังพบผู้กระทำความผิดโดยไม่เจตนา  หรือไม่มีความรู้ใ</w:t>
      </w:r>
      <w:r>
        <w:rPr>
          <w:rFonts w:ascii="TH SarabunIT๙" w:hAnsi="TH SarabunIT๙" w:cs="TH SarabunIT๙"/>
          <w:sz w:val="32"/>
          <w:szCs w:val="32"/>
          <w:cs/>
        </w:rPr>
        <w:t xml:space="preserve">นเรื่องดังกล่าวอีกเป็นจำนวนมาก </w:t>
      </w:r>
      <w:r w:rsidRPr="003A4692">
        <w:rPr>
          <w:rFonts w:ascii="TH SarabunIT๙" w:hAnsi="TH SarabunIT๙" w:cs="TH SarabunIT๙"/>
          <w:sz w:val="32"/>
          <w:szCs w:val="32"/>
          <w:cs/>
        </w:rPr>
        <w:t>จนนำไปสู่การถูกกล่าวหาร้องเรียนเรื่องการทุจริตหรือถูกลงโทษทางอาญา</w:t>
      </w: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ผลประโยชน์ทับซ้อน  หรือความขัดแย้งกันระหว่างผลประโยชน์ส่วนตนและผลประโยชน์ส่วนรวม  (</w:t>
      </w:r>
      <w:proofErr w:type="spellStart"/>
      <w:r w:rsidRPr="003A4692">
        <w:rPr>
          <w:rFonts w:ascii="TH SarabunIT๙" w:hAnsi="TH SarabunIT๙" w:cs="TH SarabunIT๙"/>
          <w:sz w:val="32"/>
          <w:szCs w:val="32"/>
        </w:rPr>
        <w:t>Conflic</w:t>
      </w:r>
      <w:proofErr w:type="spellEnd"/>
      <w:r w:rsidRPr="003A4692">
        <w:rPr>
          <w:rFonts w:ascii="TH SarabunIT๙" w:hAnsi="TH SarabunIT๙" w:cs="TH SarabunIT๙"/>
          <w:sz w:val="32"/>
          <w:szCs w:val="32"/>
        </w:rPr>
        <w:t xml:space="preserve"> of  interest : COI)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 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  และยังสะท้อนปัญหาการขาดหลัก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บาลและเ</w:t>
      </w:r>
      <w:r>
        <w:rPr>
          <w:rFonts w:ascii="TH SarabunIT๙" w:hAnsi="TH SarabunIT๙" w:cs="TH SarabunIT๙"/>
          <w:sz w:val="32"/>
          <w:szCs w:val="32"/>
          <w:cs/>
        </w:rPr>
        <w:t>ป็นอุปสรรคต่อการพัฒนาประเทศ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>อีกด้วย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5494F" w:rsidRPr="003230BA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3FEA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เทศบาลตำบลโพนทราย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897C05">
        <w:rPr>
          <w:rFonts w:ascii="TH SarabunIT๙" w:hAnsi="TH SarabunIT๙" w:cs="TH SarabunIT๙" w:hint="cs"/>
          <w:sz w:val="32"/>
          <w:szCs w:val="32"/>
          <w:cs/>
        </w:rPr>
        <w:t xml:space="preserve">คณะทำงานวิเคราะห์ความเสี่ยงด้านผลประโยชน์ทับซ้อน </w:t>
      </w:r>
      <w:r w:rsidRPr="003230BA">
        <w:rPr>
          <w:rFonts w:ascii="TH SarabunIT๙" w:hAnsi="TH SarabunIT๙" w:cs="TH SarabunIT๙"/>
          <w:sz w:val="32"/>
          <w:szCs w:val="32"/>
          <w:cs/>
        </w:rPr>
        <w:t>ของ</w:t>
      </w:r>
      <w:r w:rsidR="00E63FEA">
        <w:rPr>
          <w:rFonts w:ascii="TH SarabunPSK" w:hAnsi="TH SarabunPSK" w:cs="TH SarabunPSK" w:hint="cs"/>
          <w:sz w:val="32"/>
          <w:szCs w:val="32"/>
          <w:cs/>
        </w:rPr>
        <w:t>เทศบาลตำบลโพนทราย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ดำเนินการวิเคราะห์ความเสี่ยงเกี่ยวกับการปฏิบัติงานที่อาจเกิดผลประโยชน์ทับซ้อน โดยวิเคราะห์ความเสี่ยงเกี่ยวกับการปฏิบัติงานที่อาจเกิดผลประโยชน์ทับซ้อนตามมาตรฐาน </w:t>
      </w:r>
      <w:r>
        <w:rPr>
          <w:rFonts w:ascii="TH SarabunIT๙" w:hAnsi="TH SarabunIT๙" w:cs="TH SarabunIT๙"/>
          <w:sz w:val="32"/>
          <w:szCs w:val="32"/>
        </w:rPr>
        <w:t xml:space="preserve">COSO (The Committee of Sponsoring Organizati0ns of the Tread way Commission)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เป็นกรอบในการวิเคราะห์ความเสี่ยงเกี่ยวกับผลประโยชน์ทับซ้อน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5494F" w:rsidRDefault="00994B72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94B72">
        <w:rPr>
          <w:rFonts w:ascii="TH SarabunIT๙" w:hAnsi="TH SarabunIT๙" w:cs="TH SarabunIT๙" w:hint="cs"/>
          <w:b/>
          <w:bCs/>
          <w:sz w:val="36"/>
          <w:szCs w:val="36"/>
          <w:cs/>
        </w:rPr>
        <w:t>๑.๒  วัตถุประสงค์</w:t>
      </w:r>
    </w:p>
    <w:p w:rsidR="00994B72" w:rsidRPr="00994B72" w:rsidRDefault="00994B72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5494F" w:rsidRDefault="00994B72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 เพื่อสร้าง สืบทอดวัฒนธรรมสุจริต และแสดงเจตจำนงสุจริตในการบริหารราชการให้เกิดความคิดแยกแยะผลประโยชน์ส่วนตนกับผลประโยชน์ส่วนรวม</w:t>
      </w:r>
    </w:p>
    <w:p w:rsidR="00994B72" w:rsidRDefault="00994B72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เพื่อแสดงความมุ่งมั่นในการบริหารราชการโดยใช้หลัก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994B72" w:rsidRDefault="00994B72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 เพื่อตรวจสอบการบริหารงานและการปฏิบัติราชการของเจ้าหน้าที่รัฐ ไม่ให้เกิดการแสวงหาผลประโยชน์ส่วนตัวในตำแหน่งหน้าที่อันมิควรได้โดยชอบตามกฎหมาย ให้ยึดมั่นในคุณธรรมจริยธรรมเป็นแบบอย่างที่ดียืนหยัดทำในสิ่งที่ถูกต้อง เป็นธรรม ถูกกฎหมาย โปร่งใสและตรวจสอบได้</w:t>
      </w:r>
    </w:p>
    <w:p w:rsidR="00994B72" w:rsidRDefault="00994B72" w:rsidP="005C19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เพื่อสร้างความเชื่อมั่นศรัทธาต่อการบริหารราชการแผ่นดินแก่ผู้รับบริการ ผู้มีส่วนได้เสียและประชาชน</w:t>
      </w:r>
    </w:p>
    <w:p w:rsidR="00AA4495" w:rsidRDefault="00E93985" w:rsidP="005C19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93985" w:rsidRDefault="00E93985" w:rsidP="005C19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4495" w:rsidRPr="005C191A" w:rsidRDefault="00AA4495" w:rsidP="005C19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Pr="007D3D49" w:rsidRDefault="00C96D65" w:rsidP="005C191A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pict>
          <v:shape id="_x0000_s1083" type="#_x0000_t202" style="position:absolute;margin-left:400.4pt;margin-top:-23.7pt;width:56.1pt;height:36.85pt;z-index:251709440" stroked="f">
            <v:textbox style="mso-next-textbox:#_x0000_s1083">
              <w:txbxContent>
                <w:p w:rsidR="00CE4076" w:rsidRPr="00A96C7F" w:rsidRDefault="00CE4076" w:rsidP="00C5494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๒</w:t>
                  </w:r>
                </w:p>
              </w:txbxContent>
            </v:textbox>
          </v:shape>
        </w:pic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pict>
          <v:oval id="_x0000_s1095" style="position:absolute;margin-left:160.2pt;margin-top:6.3pt;width:119.25pt;height:34.4pt;z-index:251722752" fillcolor="#d6e3bc [1302]" strokecolor="#d6e3bc [1302]">
            <v:textbox style="mso-next-textbox:#_x0000_s1095">
              <w:txbxContent>
                <w:p w:rsidR="00CE4076" w:rsidRPr="00897C05" w:rsidRDefault="00CE4076" w:rsidP="00994B7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บทที่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๒</w:t>
                  </w:r>
                </w:p>
              </w:txbxContent>
            </v:textbox>
          </v:oval>
        </w:pict>
      </w:r>
    </w:p>
    <w:p w:rsidR="00994B72" w:rsidRDefault="00994B72" w:rsidP="00C549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94B72" w:rsidRDefault="00C96D65" w:rsidP="00C549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="Times New Roman" w:hAnsi="TH SarabunIT๙" w:cs="TH SarabunIT๙"/>
          <w:noProof/>
          <w:color w:val="FDE9D9" w:themeColor="accent6" w:themeTint="33"/>
          <w:sz w:val="32"/>
          <w:szCs w:val="32"/>
        </w:rPr>
        <w:pict>
          <v:oval id="_x0000_s1093" style="position:absolute;left:0;text-align:left;margin-left:58.95pt;margin-top:13.75pt;width:318.75pt;height:42.75pt;z-index:-251595776" fillcolor="#fde9d9 [665]" strokecolor="#fde9d9 [665]"/>
        </w:pict>
      </w:r>
    </w:p>
    <w:p w:rsidR="00C5494F" w:rsidRPr="0047275E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7275E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การวิเคราะห์ความเสี่ยงเกี่ยวกับผลประโยชน์ทับซ้อน</w:t>
      </w: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C1FF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C1FF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ะบวนการวิเคราะห์ความเสี่ยงที่เป็นระบบในการบริหารปัจจัยและควบคุมกระบวนการปฏิบัติงานเพื่อลดมูลเหตุของโอกาสที่จะทำให้เกิดความเสียหายจากการปฏิบัติงานที่อาจเกิดผลประโยชน์ทับซ้อน</w:t>
      </w: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C1FF8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C1FF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สภาวการณ์ หรือข้อเท็จจริงที่บุคคล ไม่ว่าจะเป็นนักการเมือง ข้าราชการ พนักงานบริษัท หรือผู้บริหารซึ่งมีอำนาจหน้าที่เจ้าหน้าที่ของรัฐ ปฏิบัติหน้าที่ในตำแหน่งหน้าที่ที่บุคคลนั้นรับผิดชอบอยู่ และส่งผลกระทบต่อประโยชน์ส่วนรวม ซึ่งการกระทำนั้นอาจจะเกิดขึ้นอย่างรู้ตัวหรือไม่รู้ตัว ทั้งเจตนาและไม่เจตนา และมีรูปแบบที่หลากหลายไม่จำกัดอยู่ในรูปของตัวเงินหรือทรัพย์สินเท่านั้น แต่รวมถึงผลประโยชน์อื่นๆ ที่ไม่ใช่ในรูปตัวเงินหรือทรัพย์สินก็ได้ อาทิ การแต่งตั้งพรรคพวกเข้าไปดำรงตำแหน่งในองค์กรต่างๆ ทั้งในหน่วยงานราชการ รัฐวิสาหกิจ และบริษัทจำกัดหรือการที่บุคคลผู้มีอำนาจหน้าที่ตัดสินใจให้ญาติพี่น้องหรือบริษัทที่ตนมีส่วนได้ส่วนเสียได้รับสัมปทาน หรือผลประโยชน์ จากทางราชการโดยมิชอบ ส่งผลให้บุคคลนั้นขาดการตัดสินใจที่เที่ยง</w:t>
      </w:r>
      <w:r w:rsidR="00E93985">
        <w:rPr>
          <w:rFonts w:ascii="TH SarabunIT๙" w:hAnsi="TH SarabunIT๙" w:cs="TH SarabunIT๙" w:hint="cs"/>
          <w:sz w:val="32"/>
          <w:szCs w:val="32"/>
          <w:cs/>
        </w:rPr>
        <w:t>ธรรม</w:t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การวิเคราะห์ความเสี่ยงเกี่ยวกับผลประโยชน์ทับซ้อน จึงหมายถึงกระบวนการวิเคราะห์ความเสี่ยงที่เป็นระบบในการบริหารปัจจัยและควบคุมกระบวนการปฏิบัติงานเพื่อลดมูลเหตุของโอกาสที่จะทำให้เกิดความเสียหายจากการปฏิบัติงานที่อาจเกิดผลประโยชน์ทับซ้อน หรือความขัดแย้งระหว่างผลประโยชน์ส่วนตนและผลประโยชน์ส่วนรวมเป็นสำคัญ อันเกี่ยวเนื่องเชื่อมโยงอย่างใกล้ชิดกับการทุจริต กล่าวคือ ยิ่งมีสถานการณ์หรือสภาวการณ์ของการขัดกันของผลประโยชน์ส่วนตนและผลประโยชน์ส่วนรวมมากเท่าใด ก็ยิ่งมีโอกาสก่อให้เกิดหรือนำไปสู่การทุจริตมากเท่านั้น</w:t>
      </w:r>
    </w:p>
    <w:p w:rsidR="00C5494F" w:rsidRPr="00482A0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5494F" w:rsidRPr="007D3D49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D3D49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สามารถจำแนกความเสี่ยงออกเป็น  ๔  ลักษณะ ดังนี้</w:t>
      </w: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 ความเสี่ยงด้านกลยุทธ์ (</w:t>
      </w:r>
      <w:r>
        <w:rPr>
          <w:rFonts w:ascii="TH SarabunIT๙" w:hAnsi="TH SarabunIT๙" w:cs="TH SarabunIT๙"/>
          <w:sz w:val="32"/>
          <w:szCs w:val="32"/>
        </w:rPr>
        <w:t xml:space="preserve">Strategic  Risk : S)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ความเสี่ยงเกี่ยวกับการบรรลุเป้าหมายและ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ในภาพรวมที่เกิดจากการเปลี่ยนแปลงของสภาวการณ์และเหตุการณ์ภายนอกที่ส่งผลต่อกลยุทธ์ที่กำหนดไว้ และการปฏิบัติตามแผนกลยุทธ์ไม่เหมาะสม รวมถึงความไม่สอดคล้องกันระหว่างนโยบายเป้าหมายกลยุทธ์ โครงสร้างองค์กร ภาวการณ์แข่งขัน ทรัพยากรและสภาพแวดล้อม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ความเสี่ยงด้านการดำเนินงาน </w:t>
      </w:r>
      <w:r>
        <w:rPr>
          <w:rFonts w:ascii="TH SarabunIT๙" w:hAnsi="TH SarabunIT๙" w:cs="TH SarabunIT๙"/>
          <w:sz w:val="32"/>
          <w:szCs w:val="32"/>
        </w:rPr>
        <w:t xml:space="preserve">(Operational Risk : O)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เกี่ยวข้องกับประสิทธิภาพ ประสิทธิผล หรือผลการปฏิบัติงาน โดยความเสี่ยงที่อาจเกิดขึ้นเป็นความเสี่ยงเนื่องจากระบบงานภายในขององค์กร กระบวนการเทคโนโลยี หรือนวัตกรรมที่ใช้ บุคลากร ความเพียงพอของข้อมูล ส่งผลต่อประสิทธิภาพ ประสิทธิผลในการดำเนินโครงการ</w:t>
      </w: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ความเสี่ยงด้านการเงิน </w:t>
      </w:r>
      <w:r>
        <w:rPr>
          <w:rFonts w:ascii="TH SarabunIT๙" w:hAnsi="TH SarabunIT๙" w:cs="TH SarabunIT๙"/>
          <w:sz w:val="32"/>
          <w:szCs w:val="32"/>
        </w:rPr>
        <w:t xml:space="preserve">(Financial Risk : F)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เป็นความเสี่ยงเกี่ยวกับการบริหารงบประมาณและการเงิน เช่น การบริหารการเงินที่ไม่ถูกต้อง ไม่เหมาะสม ทำให้ขาดประสิทธิภาพและไม่ทันต่อสถานการณ์หรือเป็นความเสี่ยงที่เกี่ยวข้องกับการเงินขององค์การ เช่น การประมาณการงบประมาณไม่เพียงพอ และไม่สอดคล้องกับขั้นตอนการดำเนินการ เป็นต้น เนื่องจากขาดการจัดหาข้อมูล การวิเคราะห์ การวางแผน การควบคุม และการจัดทำรายงานเพื่อนำมาใช้ในการบริหารงบประมาณ และการเงิน</w:t>
      </w:r>
      <w:r w:rsidR="00A04A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</w:p>
    <w:p w:rsidR="00A04AA1" w:rsidRDefault="00A04AA1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96D65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84" type="#_x0000_t202" style="position:absolute;left:0;text-align:left;margin-left:402.65pt;margin-top:-25.95pt;width:56.1pt;height:36.85pt;z-index:251711488" stroked="f">
            <v:textbox>
              <w:txbxContent>
                <w:p w:rsidR="00CE4076" w:rsidRPr="00A96C7F" w:rsidRDefault="00CE4076" w:rsidP="00C5494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๓</w:t>
                  </w:r>
                </w:p>
              </w:txbxContent>
            </v:textbox>
          </v:shape>
        </w:pict>
      </w:r>
      <w:r w:rsidR="00C5494F">
        <w:rPr>
          <w:rFonts w:ascii="TH SarabunIT๙" w:hAnsi="TH SarabunIT๙" w:cs="TH SarabunIT๙" w:hint="cs"/>
          <w:sz w:val="32"/>
          <w:szCs w:val="32"/>
          <w:cs/>
        </w:rPr>
        <w:tab/>
      </w:r>
      <w:r w:rsidR="00C5494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5494F" w:rsidRDefault="00C5494F" w:rsidP="00C549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 ความเสี่ยงด้านการปฏิบัติตามกฎหมาย กฎระเบียบ </w:t>
      </w:r>
      <w:r>
        <w:rPr>
          <w:rFonts w:ascii="TH SarabunIT๙" w:hAnsi="TH SarabunIT๙" w:cs="TH SarabunIT๙"/>
          <w:sz w:val="32"/>
          <w:szCs w:val="32"/>
        </w:rPr>
        <w:t xml:space="preserve">(Compliance Risk : C)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เกี่ยวข้องกับการปฏิบัติตามกฎระเบียบต่างๆ โดยความเสี่ยงที่อาจเกิดขึ้นเป็นความเสี่ยง เนื่องจากความไม่ชัดเจนความไม่ทันสมัยหรือความไม่ครอบคลุมของกฎหมาย กฎระเบียบ ข้อบังคับต่างๆ รวมถึงการทำนิติกรรมสัญญา การร่างสัญญาที่ไม่ครอบคลุมการดำเนินงาน</w:t>
      </w:r>
    </w:p>
    <w:p w:rsidR="00C5494F" w:rsidRPr="00F570B2" w:rsidRDefault="00C5494F" w:rsidP="00C549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การวิเคราะห์ความเสี่ยงเกี่ยวกับผลประโยชน์ทับซ้อนในครั้งนี้นำเอาความเสี่ยงในด้านต่างๆ มาดำเนินการวิเคราะห์ตามกรอบมาตรฐาน </w:t>
      </w:r>
      <w:r>
        <w:rPr>
          <w:rFonts w:ascii="TH SarabunIT๙" w:hAnsi="TH SarabunIT๙" w:cs="TH SarabunIT๙"/>
          <w:sz w:val="32"/>
          <w:szCs w:val="32"/>
        </w:rPr>
        <w:t xml:space="preserve">COSO (The Committee of Sponsoring Organizati0ns of the Tread way Commission)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และตามบริบทความเสี่ยงด้านผลประโยชน์ทับซ้อนของ</w:t>
      </w:r>
      <w:r w:rsidR="00767A30">
        <w:rPr>
          <w:rFonts w:ascii="TH SarabunPSK" w:hAnsi="TH SarabunPSK" w:cs="TH SarabunPSK" w:hint="cs"/>
          <w:sz w:val="32"/>
          <w:szCs w:val="32"/>
          <w:cs/>
        </w:rPr>
        <w:t>เทศบาลตำบลโพนทราย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การวิเคราะห์ความเสี่ยงเกี่ยวกับผลประโยชน์ทับซ้อนนี้ จะช่วยให้</w:t>
      </w:r>
      <w:r w:rsidR="00767A30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เทศบาลตำบลโพนทราย </w:t>
      </w:r>
      <w:r>
        <w:rPr>
          <w:rFonts w:ascii="TH SarabunIT๙" w:hAnsi="TH SarabunIT๙" w:cs="TH SarabunIT๙" w:hint="cs"/>
          <w:sz w:val="32"/>
          <w:szCs w:val="32"/>
          <w:cs/>
        </w:rPr>
        <w:t>ทราบถึงความเสี่ยงด้านผลประโยชน์ทับซ้อนที่เกิดขึ้น สามารถกำหนดมาตรการสำคัญเร่งด่วนเชิงรุกในการป้องกันการทุจริต การบริหารงานที่โปร่งใส ตรวจสอบได้ และการแก้ไขปัญหาการกระทำผิดวินัยของเจ้าหน้าที่รัฐที่เป็นปัญหาสำคัญและพบบ่อย นอกจากนี้ ยังบรรลุเป้าหมายตามนโยบายสำคัญเร่งด่วน หรือภารกิจที่ได้รับมอบหมายเป็นพิเศษอีกด้วย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494F" w:rsidRPr="000D1522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5494F" w:rsidRPr="000C1FF8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D1522" w:rsidRPr="000D1522">
        <w:rPr>
          <w:rFonts w:ascii="TH SarabunIT๙" w:hAnsi="TH SarabunIT๙" w:cs="TH SarabunIT๙" w:hint="cs"/>
          <w:b/>
          <w:bCs/>
          <w:sz w:val="32"/>
          <w:szCs w:val="32"/>
          <w:cs/>
        </w:rPr>
        <w:t>๒.</w:t>
      </w:r>
      <w:r w:rsidRPr="000D15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</w:t>
      </w:r>
      <w:r w:rsidRPr="000C1FF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การวิเคราะห์ความเสี่ยงด้านผลประโยชน์ทับซ้อน (</w:t>
      </w:r>
      <w:r w:rsidRPr="000C1FF8">
        <w:rPr>
          <w:rFonts w:ascii="TH SarabunIT๙" w:hAnsi="TH SarabunIT๙" w:cs="TH SarabunIT๙"/>
          <w:b/>
          <w:bCs/>
          <w:sz w:val="32"/>
          <w:szCs w:val="32"/>
        </w:rPr>
        <w:t>Risk Assessment for Conflict of Interest</w:t>
      </w:r>
      <w:r w:rsidRPr="000C1FF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C5494F" w:rsidRPr="000C1FF8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การวิเคราะห์ความเสี่ยงด้านผลประโยชน์ทับซ้อน เป็นการวิเคราะห์ระดับโอกาสที่จะเกิดผลกระทบของความเสี่ยงต่างๆ เพื่อประเมินโอกาสและผลกระทบของความเสี่ยง และดำเนินการวิเคราะห์และจัดลำดับความเสี่ยง โดยกำหนดเกณฑ์การประเมินมาตรฐานที่จะใช้ในการประเมินความเสี่ยงด้านผลประโยชน์ทับซ้อน ได้แก่ ระดับโอกาสที่จะเกิดความเสี่ยง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(Likelihood)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และความรุนแรงของผลกระทบ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 w:hint="cs"/>
          <w:sz w:val="32"/>
          <w:szCs w:val="32"/>
          <w:cs/>
        </w:rPr>
        <w:t>และระดับความเสี่ยง ทั้งนี้ กำหนดเกณฑ์ในเชิงคุณภาพเนื่องจากเป็นข้อมูลเชิงพรรณนาที่ไม่สามารถระบุเป็นตัวเลข หรือจำนวนเงินที่ชัดเจนได้</w:t>
      </w:r>
    </w:p>
    <w:p w:rsidR="00C5494F" w:rsidRPr="002C77B5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เกณฑ์ระดับโอกาสที่จะเกิดความเสี่ยง </w:t>
      </w:r>
      <w:r w:rsidRPr="002C77B5">
        <w:rPr>
          <w:rFonts w:ascii="TH SarabunIT๙" w:hAnsi="TH SarabunIT๙" w:cs="TH SarabunIT๙"/>
          <w:b/>
          <w:bCs/>
          <w:sz w:val="32"/>
          <w:szCs w:val="32"/>
        </w:rPr>
        <w:t xml:space="preserve">(Likelihood) </w:t>
      </w: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เชิงคุณภาพ</w:t>
      </w:r>
    </w:p>
    <w:tbl>
      <w:tblPr>
        <w:tblStyle w:val="ae"/>
        <w:tblW w:w="8789" w:type="dxa"/>
        <w:tblInd w:w="108" w:type="dxa"/>
        <w:tblLook w:val="04A0" w:firstRow="1" w:lastRow="0" w:firstColumn="1" w:lastColumn="0" w:noHBand="0" w:noVBand="1"/>
      </w:tblPr>
      <w:tblGrid>
        <w:gridCol w:w="2093"/>
        <w:gridCol w:w="2302"/>
        <w:gridCol w:w="4394"/>
      </w:tblGrid>
      <w:tr w:rsidR="00C5494F" w:rsidTr="00B00937">
        <w:tc>
          <w:tcPr>
            <w:tcW w:w="2093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302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439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C5494F" w:rsidTr="00B00937">
        <w:tc>
          <w:tcPr>
            <w:tcW w:w="2093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302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4394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มีโอกาสเกิดขึ้นเป็นประจำ</w:t>
            </w:r>
          </w:p>
        </w:tc>
      </w:tr>
      <w:tr w:rsidR="00C5494F" w:rsidTr="00B00937">
        <w:tc>
          <w:tcPr>
            <w:tcW w:w="2093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302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4394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มีโอกาสเกิดขึ้นบ่อยครั้ง</w:t>
            </w:r>
          </w:p>
        </w:tc>
      </w:tr>
      <w:tr w:rsidR="00C5494F" w:rsidTr="00B00937">
        <w:tc>
          <w:tcPr>
            <w:tcW w:w="2093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302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มีโอกาสเกิดขึ้นบางครั้ง</w:t>
            </w:r>
          </w:p>
        </w:tc>
      </w:tr>
      <w:tr w:rsidR="00C5494F" w:rsidTr="00B00937">
        <w:tc>
          <w:tcPr>
            <w:tcW w:w="2093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302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4394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มีโอกาสเกิดขึ้นน้อยครั้ง</w:t>
            </w:r>
          </w:p>
        </w:tc>
      </w:tr>
      <w:tr w:rsidR="00C5494F" w:rsidTr="00B00937">
        <w:tc>
          <w:tcPr>
            <w:tcW w:w="2093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302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394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มีโอกาสเกิดขึ้นยาก</w:t>
            </w:r>
          </w:p>
        </w:tc>
      </w:tr>
    </w:tbl>
    <w:p w:rsidR="00C5494F" w:rsidRPr="002C77B5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ความรุนแรงของผลกระทบ </w:t>
      </w: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77B5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Impact</w:t>
      </w:r>
      <w:r w:rsidRPr="002C77B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ที่ส่งผลกระทบด้านการดำเนินงาน (บุคลากร)</w:t>
      </w:r>
    </w:p>
    <w:tbl>
      <w:tblPr>
        <w:tblStyle w:val="ae"/>
        <w:tblW w:w="8789" w:type="dxa"/>
        <w:tblInd w:w="108" w:type="dxa"/>
        <w:tblLook w:val="04A0" w:firstRow="1" w:lastRow="0" w:firstColumn="1" w:lastColumn="0" w:noHBand="0" w:noVBand="1"/>
      </w:tblPr>
      <w:tblGrid>
        <w:gridCol w:w="2093"/>
        <w:gridCol w:w="2302"/>
        <w:gridCol w:w="4394"/>
      </w:tblGrid>
      <w:tr w:rsidR="00C5494F" w:rsidTr="00B00937">
        <w:tc>
          <w:tcPr>
            <w:tcW w:w="2093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302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439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C5494F" w:rsidTr="00B00937">
        <w:tc>
          <w:tcPr>
            <w:tcW w:w="2093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302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4394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ถูกลงโทษทางวินัยร้ายแรง</w:t>
            </w:r>
          </w:p>
        </w:tc>
      </w:tr>
      <w:tr w:rsidR="00C5494F" w:rsidTr="00B00937">
        <w:tc>
          <w:tcPr>
            <w:tcW w:w="2093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302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4394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ถูกลงโทษทางวินัยอย่างไม่ร้ายแรง</w:t>
            </w:r>
          </w:p>
        </w:tc>
      </w:tr>
      <w:tr w:rsidR="00C5494F" w:rsidTr="00B00937">
        <w:tc>
          <w:tcPr>
            <w:tcW w:w="2093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302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สร้างบรรยากาศในการทำงานที่ไม่เหมาะสม</w:t>
            </w:r>
          </w:p>
        </w:tc>
      </w:tr>
      <w:tr w:rsidR="00C5494F" w:rsidTr="00B00937">
        <w:tc>
          <w:tcPr>
            <w:tcW w:w="2093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302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4394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สร้างความไม่สะดวกต่อการปฏิบัติงานบ่อยครั้ง</w:t>
            </w:r>
          </w:p>
        </w:tc>
      </w:tr>
      <w:tr w:rsidR="00C5494F" w:rsidTr="00B00937">
        <w:tc>
          <w:tcPr>
            <w:tcW w:w="2093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302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394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สร้างความไม่สะดวกต่อการปฏิบัติงานนานๆ ครั้ง</w:t>
            </w:r>
          </w:p>
        </w:tc>
      </w:tr>
    </w:tbl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494F" w:rsidRDefault="00C96D65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85" type="#_x0000_t202" style="position:absolute;left:0;text-align:left;margin-left:409.4pt;margin-top:-23.7pt;width:56.1pt;height:36.85pt;z-index:251712512" stroked="f">
            <v:textbox>
              <w:txbxContent>
                <w:p w:rsidR="00CE4076" w:rsidRPr="00A96C7F" w:rsidRDefault="00CE4076" w:rsidP="00C5494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๔</w:t>
                  </w:r>
                </w:p>
              </w:txbxContent>
            </v:textbox>
          </v:shape>
        </w:pict>
      </w: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ระดับของความเสี่ยง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(Degree of Risk)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แสดงถึงระดับความสำคัญในการบริหารความเสี่ยง โดยพิจารณาจากผลคูณของระดับโอกาสที่จะเกิดความเสี่ยง </w:t>
      </w:r>
      <w:r w:rsidRPr="00D378E9">
        <w:rPr>
          <w:rFonts w:ascii="TH SarabunIT๙" w:hAnsi="TH SarabunIT๙" w:cs="TH SarabunIT๙"/>
          <w:sz w:val="32"/>
          <w:szCs w:val="32"/>
        </w:rPr>
        <w:t>(Likelihood)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กับระดับความรุนแรงของผลกระทบ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ของความเสี่ยงแต่ละสาเหตุ (โอกาส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ผลกระทบ) กำหนดเกณฑ์ไว้ ๔ ระดับ ดังนี้</w:t>
      </w:r>
    </w:p>
    <w:p w:rsidR="00C5494F" w:rsidRPr="002C77B5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>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ของความเสี่ยง</w:t>
      </w: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(Degree of Risk) </w:t>
      </w:r>
    </w:p>
    <w:tbl>
      <w:tblPr>
        <w:tblStyle w:val="ae"/>
        <w:tblW w:w="8789" w:type="dxa"/>
        <w:tblInd w:w="108" w:type="dxa"/>
        <w:tblLook w:val="04A0" w:firstRow="1" w:lastRow="0" w:firstColumn="1" w:lastColumn="0" w:noHBand="0" w:noVBand="1"/>
      </w:tblPr>
      <w:tblGrid>
        <w:gridCol w:w="1134"/>
        <w:gridCol w:w="4395"/>
        <w:gridCol w:w="3260"/>
      </w:tblGrid>
      <w:tr w:rsidR="00C5494F" w:rsidTr="00B00937"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95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3260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</w:tr>
      <w:tr w:rsidR="00C5494F" w:rsidTr="00B00937">
        <w:tc>
          <w:tcPr>
            <w:tcW w:w="1134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ความเสี่ยงระดับสูงมาก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(Extreme Risk : E) </w:t>
            </w:r>
          </w:p>
        </w:tc>
        <w:tc>
          <w:tcPr>
            <w:tcW w:w="3260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๑๕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  คะแนน</w:t>
            </w:r>
          </w:p>
        </w:tc>
      </w:tr>
      <w:tr w:rsidR="00C5494F" w:rsidTr="00B00937">
        <w:tc>
          <w:tcPr>
            <w:tcW w:w="1134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ความเสี่ยงระดับสูง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(High Risk : H)</w:t>
            </w:r>
          </w:p>
        </w:tc>
        <w:tc>
          <w:tcPr>
            <w:tcW w:w="3260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๑๔  คะแนน</w:t>
            </w:r>
          </w:p>
        </w:tc>
      </w:tr>
      <w:tr w:rsidR="00C5494F" w:rsidTr="00B00937">
        <w:tc>
          <w:tcPr>
            <w:tcW w:w="1134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4395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ความเสี่ยงระดับปานกลาง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(Moderate Risk : M)</w:t>
            </w:r>
          </w:p>
        </w:tc>
        <w:tc>
          <w:tcPr>
            <w:tcW w:w="3260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๘  คะแนน</w:t>
            </w:r>
          </w:p>
        </w:tc>
      </w:tr>
      <w:tr w:rsidR="00C5494F" w:rsidTr="00B00937">
        <w:tc>
          <w:tcPr>
            <w:tcW w:w="1134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395" w:type="dxa"/>
          </w:tcPr>
          <w:p w:rsidR="00C5494F" w:rsidRPr="002C77B5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ความเสี่ยงระดับต่ำ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(Low Risk : L)</w:t>
            </w:r>
          </w:p>
        </w:tc>
        <w:tc>
          <w:tcPr>
            <w:tcW w:w="3260" w:type="dxa"/>
          </w:tcPr>
          <w:p w:rsidR="00C5494F" w:rsidRPr="002C77B5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  คะแนน</w:t>
            </w:r>
          </w:p>
        </w:tc>
      </w:tr>
    </w:tbl>
    <w:p w:rsidR="00C5494F" w:rsidRPr="002C77B5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ในการวิเคราะห์ความเสี่ยงจะต้องมีการกำหนดแผนภูมิความเสี่ยง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(Risk Profile)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ที่ได้จากการพิจารณาจัดระดับความสำคัญของความเสี่ยงจากโอกาสที่จะเกิดความเสี่ยง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(Likelihood)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และผลกระทบที่เกิดขึ้น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และขอบเขตของระดับความเสี่ยงที่สามารถยอมรับได้ </w:t>
      </w:r>
      <w:r>
        <w:rPr>
          <w:rFonts w:ascii="TH SarabunIT๙" w:hAnsi="TH SarabunIT๙" w:cs="TH SarabunIT๙"/>
          <w:sz w:val="32"/>
          <w:szCs w:val="32"/>
        </w:rPr>
        <w:t xml:space="preserve">(Risk Appetite Boundary)  </w:t>
      </w:r>
      <w:r>
        <w:rPr>
          <w:rFonts w:ascii="TH SarabunIT๙" w:hAnsi="TH SarabunIT๙" w:cs="TH SarabunIT๙" w:hint="cs"/>
          <w:sz w:val="32"/>
          <w:szCs w:val="32"/>
          <w:cs/>
        </w:rPr>
        <w:t>โดยที่</w:t>
      </w:r>
    </w:p>
    <w:p w:rsidR="00C5494F" w:rsidRPr="00D378E9" w:rsidRDefault="00C96D65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86" type="#_x0000_t202" style="position:absolute;left:0;text-align:left;margin-left:3.45pt;margin-top:17pt;width:435pt;height:65.25pt;z-index:251713536">
            <v:textbox>
              <w:txbxContent>
                <w:p w:rsidR="00CE4076" w:rsidRPr="008C6D6E" w:rsidRDefault="00CE4076" w:rsidP="00C5494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"/>
                      <w:szCs w:val="2"/>
                    </w:rPr>
                  </w:pPr>
                </w:p>
                <w:p w:rsidR="00CE4076" w:rsidRDefault="00CE4076" w:rsidP="00C5494F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378E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ระดับความเสี่ยง  </w:t>
                  </w:r>
                  <w:r w:rsidRPr="00D378E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=  </w:t>
                  </w:r>
                  <w:r w:rsidRPr="00D378E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โอกาสในการเกิดเหตุการณ์ต่างๆ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D378E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D378E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x </w:t>
                  </w:r>
                  <w:r w:rsidRPr="00D378E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ความรุนแรงของเหตุการณ์ต่างๆ </w:t>
                  </w:r>
                </w:p>
                <w:p w:rsidR="00CE4076" w:rsidRPr="008C6D6E" w:rsidRDefault="00CE4076" w:rsidP="00C5494F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C6D6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8C6D6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Likelihood x Impact) </w:t>
                  </w:r>
                  <w:r w:rsidRPr="008C6D6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CE4076" w:rsidRPr="00D378E9" w:rsidRDefault="00CE4076" w:rsidP="00C5494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Pr="00D378E9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494F" w:rsidRPr="00D378E9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8E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Pr="008C6D6E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ซึ่งจัดแบ่งเป็น  ๔  ระดับ สามารถแสดงเป็น </w:t>
      </w:r>
      <w:r>
        <w:rPr>
          <w:rFonts w:ascii="TH SarabunIT๙" w:hAnsi="TH SarabunIT๙" w:cs="TH SarabunIT๙"/>
          <w:sz w:val="32"/>
          <w:szCs w:val="32"/>
        </w:rPr>
        <w:t xml:space="preserve">Risk Profile </w:t>
      </w:r>
      <w:r>
        <w:rPr>
          <w:rFonts w:ascii="TH SarabunIT๙" w:hAnsi="TH SarabunIT๙" w:cs="TH SarabunIT๙" w:hint="cs"/>
          <w:sz w:val="32"/>
          <w:szCs w:val="32"/>
          <w:cs/>
        </w:rPr>
        <w:t>แบ่งพื้นที่เป็น  ๔  ส่วน ใช้เกณฑ์ในการจัดแบ่ง ดังนี้</w:t>
      </w:r>
    </w:p>
    <w:tbl>
      <w:tblPr>
        <w:tblStyle w:val="ae"/>
        <w:tblW w:w="8647" w:type="dxa"/>
        <w:tblInd w:w="250" w:type="dxa"/>
        <w:tblLook w:val="04A0" w:firstRow="1" w:lastRow="0" w:firstColumn="1" w:lastColumn="0" w:noHBand="0" w:noVBand="1"/>
      </w:tblPr>
      <w:tblGrid>
        <w:gridCol w:w="2268"/>
        <w:gridCol w:w="2552"/>
        <w:gridCol w:w="2251"/>
        <w:gridCol w:w="1576"/>
      </w:tblGrid>
      <w:tr w:rsidR="00C5494F" w:rsidTr="00B00937">
        <w:tc>
          <w:tcPr>
            <w:tcW w:w="2268" w:type="dxa"/>
          </w:tcPr>
          <w:p w:rsidR="00C5494F" w:rsidRPr="008C6D6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  <w:r w:rsidRPr="008C6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:rsidR="00C5494F" w:rsidRPr="008C6D6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6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คะแนนระดับความเสี่ยง</w:t>
            </w:r>
          </w:p>
        </w:tc>
        <w:tc>
          <w:tcPr>
            <w:tcW w:w="2251" w:type="dxa"/>
          </w:tcPr>
          <w:p w:rsidR="00C5494F" w:rsidRPr="008C6D6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6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มาตรการกำหนด</w:t>
            </w:r>
          </w:p>
        </w:tc>
        <w:tc>
          <w:tcPr>
            <w:tcW w:w="1576" w:type="dxa"/>
          </w:tcPr>
          <w:p w:rsidR="00C5494F" w:rsidRPr="008C6D6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6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สีสัญลักษณ์</w:t>
            </w:r>
          </w:p>
        </w:tc>
      </w:tr>
      <w:tr w:rsidR="00C5494F" w:rsidTr="00B00937">
        <w:trPr>
          <w:trHeight w:val="980"/>
        </w:trPr>
        <w:tc>
          <w:tcPr>
            <w:tcW w:w="2268" w:type="dxa"/>
            <w:vAlign w:val="center"/>
          </w:tcPr>
          <w:p w:rsidR="00C5494F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Low)</w:t>
            </w:r>
          </w:p>
        </w:tc>
        <w:tc>
          <w:tcPr>
            <w:tcW w:w="2552" w:type="dxa"/>
            <w:vAlign w:val="center"/>
          </w:tcPr>
          <w:p w:rsidR="00C5494F" w:rsidRDefault="00C5494F" w:rsidP="00B009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  คะแนน</w:t>
            </w:r>
          </w:p>
        </w:tc>
        <w:tc>
          <w:tcPr>
            <w:tcW w:w="2251" w:type="dxa"/>
            <w:vAlign w:val="center"/>
          </w:tcPr>
          <w:p w:rsidR="00C5494F" w:rsidRDefault="00C5494F" w:rsidP="00B009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ยอมรับความเสี่ยง</w:t>
            </w:r>
          </w:p>
        </w:tc>
        <w:tc>
          <w:tcPr>
            <w:tcW w:w="1576" w:type="dxa"/>
            <w:vAlign w:val="center"/>
          </w:tcPr>
          <w:p w:rsidR="00C5494F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494F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สีเขียว   </w:t>
            </w:r>
            <w:r w:rsidRPr="008C6D6E">
              <w:rPr>
                <w:rFonts w:ascii="TH SarabunIT๙" w:hAnsi="TH SarabunIT๙" w:cs="TH SarabunIT๙" w:hint="cs"/>
                <w:color w:val="00B050"/>
                <w:sz w:val="32"/>
                <w:szCs w:val="32"/>
                <w:shd w:val="clear" w:color="auto" w:fill="00B050"/>
              </w:rPr>
              <w:sym w:font="Wingdings 2" w:char="F0A3"/>
            </w:r>
          </w:p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94F" w:rsidTr="00B00937">
        <w:tc>
          <w:tcPr>
            <w:tcW w:w="2268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ปานกลาง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(Medium)</w:t>
            </w:r>
          </w:p>
        </w:tc>
        <w:tc>
          <w:tcPr>
            <w:tcW w:w="2552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๘  คะแนน</w:t>
            </w:r>
          </w:p>
        </w:tc>
        <w:tc>
          <w:tcPr>
            <w:tcW w:w="2251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ยอมรับความเสี่ยงแต่มีมาตรการควบคุมความเสี่ยง</w:t>
            </w:r>
          </w:p>
        </w:tc>
        <w:tc>
          <w:tcPr>
            <w:tcW w:w="1576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สีเหลือง  </w:t>
            </w:r>
            <w:r w:rsidRPr="008C6D6E">
              <w:rPr>
                <w:rFonts w:ascii="TH SarabunIT๙" w:hAnsi="TH SarabunIT๙" w:cs="TH SarabunIT๙" w:hint="cs"/>
                <w:color w:val="FFFF00"/>
                <w:sz w:val="32"/>
                <w:szCs w:val="32"/>
                <w:shd w:val="clear" w:color="auto" w:fill="FFFF00"/>
              </w:rPr>
              <w:sym w:font="Wingdings 2" w:char="F0A3"/>
            </w:r>
          </w:p>
        </w:tc>
      </w:tr>
      <w:tr w:rsidR="00C5494F" w:rsidTr="00B00937">
        <w:tc>
          <w:tcPr>
            <w:tcW w:w="2268" w:type="dxa"/>
            <w:vAlign w:val="center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เสี่ยงสูง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(High)</w:t>
            </w:r>
          </w:p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๑๔  คะแนน</w:t>
            </w:r>
          </w:p>
        </w:tc>
        <w:tc>
          <w:tcPr>
            <w:tcW w:w="2251" w:type="dxa"/>
            <w:vAlign w:val="center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มีมาตรการลดความเสี่ยง</w:t>
            </w:r>
          </w:p>
        </w:tc>
        <w:tc>
          <w:tcPr>
            <w:tcW w:w="1576" w:type="dxa"/>
            <w:vAlign w:val="center"/>
          </w:tcPr>
          <w:p w:rsidR="00C5494F" w:rsidRDefault="00C5494F" w:rsidP="00B009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สีแดง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6D6E">
              <w:rPr>
                <w:rFonts w:ascii="TH SarabunIT๙" w:hAnsi="TH SarabunIT๙" w:cs="TH SarabunIT๙" w:hint="cs"/>
                <w:color w:val="FF0000"/>
                <w:sz w:val="32"/>
                <w:szCs w:val="32"/>
                <w:shd w:val="clear" w:color="auto" w:fill="FF0000"/>
              </w:rPr>
              <w:sym w:font="Wingdings 2" w:char="F0A3"/>
            </w:r>
          </w:p>
        </w:tc>
      </w:tr>
      <w:tr w:rsidR="00C5494F" w:rsidTr="00B00937">
        <w:tc>
          <w:tcPr>
            <w:tcW w:w="2268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เสี่ยงสูงมาก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(Extreme)</w:t>
            </w:r>
          </w:p>
        </w:tc>
        <w:tc>
          <w:tcPr>
            <w:tcW w:w="2552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๑๕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  คะแนน</w:t>
            </w:r>
          </w:p>
        </w:tc>
        <w:tc>
          <w:tcPr>
            <w:tcW w:w="2251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มีมาตรการลด และประเมินซ้ำหรือถ่ายโอนความเสี่ยง</w:t>
            </w:r>
          </w:p>
        </w:tc>
        <w:tc>
          <w:tcPr>
            <w:tcW w:w="1576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สีน้ำเงิน   </w:t>
            </w:r>
            <w:r w:rsidRPr="008C6D6E">
              <w:rPr>
                <w:rFonts w:ascii="TH SarabunIT๙" w:hAnsi="TH SarabunIT๙" w:cs="TH SarabunIT๙" w:hint="cs"/>
                <w:color w:val="0070C0"/>
                <w:sz w:val="32"/>
                <w:szCs w:val="32"/>
                <w:shd w:val="clear" w:color="auto" w:fill="0070C0"/>
              </w:rPr>
              <w:sym w:font="Wingdings 2" w:char="F0A3"/>
            </w:r>
          </w:p>
        </w:tc>
      </w:tr>
    </w:tbl>
    <w:p w:rsidR="00C5494F" w:rsidRPr="008C6D6E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96D65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87" type="#_x0000_t202" style="position:absolute;left:0;text-align:left;margin-left:404.15pt;margin-top:-21.45pt;width:56.1pt;height:36.85pt;z-index:251714560" stroked="f">
            <v:textbox>
              <w:txbxContent>
                <w:p w:rsidR="00CE4076" w:rsidRPr="00A96C7F" w:rsidRDefault="00CE4076" w:rsidP="00C5494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๕</w:t>
                  </w:r>
                </w:p>
              </w:txbxContent>
            </v:textbox>
          </v:shape>
        </w:pict>
      </w: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ตารางระดับของความเสี่ยง  </w:t>
      </w:r>
      <w:r w:rsidRPr="00AD3260">
        <w:rPr>
          <w:rFonts w:ascii="TH SarabunIT๙" w:hAnsi="TH SarabunIT๙" w:cs="TH SarabunIT๙"/>
          <w:b/>
          <w:bCs/>
          <w:sz w:val="32"/>
          <w:szCs w:val="32"/>
        </w:rPr>
        <w:t>(Degree of Risk)</w:t>
      </w:r>
    </w:p>
    <w:p w:rsidR="00C5494F" w:rsidRPr="00AD3260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3510"/>
        <w:gridCol w:w="1018"/>
        <w:gridCol w:w="993"/>
        <w:gridCol w:w="992"/>
        <w:gridCol w:w="992"/>
        <w:gridCol w:w="992"/>
      </w:tblGrid>
      <w:tr w:rsidR="00C5494F" w:rsidTr="00B00937">
        <w:tc>
          <w:tcPr>
            <w:tcW w:w="3510" w:type="dxa"/>
            <w:vMerge w:val="restart"/>
          </w:tcPr>
          <w:p w:rsidR="00C5494F" w:rsidRPr="00AD3260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32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ความรุนแรงของผลกระทบ </w:t>
            </w:r>
          </w:p>
          <w:p w:rsidR="00C5494F" w:rsidRPr="00AD3260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32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AD32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Impact)</w:t>
            </w:r>
          </w:p>
        </w:tc>
        <w:tc>
          <w:tcPr>
            <w:tcW w:w="4987" w:type="dxa"/>
            <w:gridSpan w:val="5"/>
          </w:tcPr>
          <w:p w:rsidR="00C5494F" w:rsidRPr="00AD3260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32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โอกาสที่จะเกิดความเสียหาย (</w:t>
            </w:r>
            <w:r w:rsidRPr="00AD32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</w:tr>
      <w:tr w:rsidR="00C5494F" w:rsidTr="00B00937">
        <w:tc>
          <w:tcPr>
            <w:tcW w:w="3510" w:type="dxa"/>
            <w:vMerge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87" w:type="dxa"/>
            <w:gridSpan w:val="5"/>
          </w:tcPr>
          <w:p w:rsidR="00C5494F" w:rsidRPr="00AD3260" w:rsidRDefault="00C5494F" w:rsidP="00B00937">
            <w:pPr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C5494F" w:rsidRDefault="00C96D65" w:rsidP="00B0093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088" type="#_x0000_t32" style="position:absolute;left:0;text-align:left;margin-left:10.45pt;margin-top:16.95pt;width:225pt;height:0;z-index:251715584" o:connectortype="straight">
                  <v:stroke endarrow="block"/>
                </v:shape>
              </w:pict>
            </w:r>
            <w:r w:rsidR="00C5494F">
              <w:rPr>
                <w:rFonts w:ascii="TH SarabunIT๙" w:hAnsi="TH SarabunIT๙" w:cs="TH SarabunIT๙"/>
                <w:sz w:val="32"/>
                <w:szCs w:val="32"/>
              </w:rPr>
              <w:t xml:space="preserve">     1            </w:t>
            </w:r>
            <w:r w:rsidR="00C549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            ๓            ๔            ๕</w:t>
            </w:r>
          </w:p>
          <w:p w:rsidR="00C5494F" w:rsidRPr="00AD3260" w:rsidRDefault="00C5494F" w:rsidP="00B00937">
            <w:pPr>
              <w:jc w:val="both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C5494F" w:rsidTr="00B00937">
        <w:tc>
          <w:tcPr>
            <w:tcW w:w="3510" w:type="dxa"/>
            <w:vMerge w:val="restart"/>
          </w:tcPr>
          <w:p w:rsidR="00C5494F" w:rsidRDefault="00C96D65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089" type="#_x0000_t32" style="position:absolute;left:0;text-align:left;margin-left:71.95pt;margin-top:4.3pt;width:0;height:79.5pt;flip:y;z-index:251716608;mso-position-horizontal-relative:text;mso-position-vertical-relative:text" o:connectortype="straight">
                  <v:stroke endarrow="block"/>
                </v:shape>
              </w:pict>
            </w:r>
            <w:r w:rsidR="00C5494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18" w:type="dxa"/>
            <w:shd w:val="clear" w:color="auto" w:fill="FFFF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3" w:type="dxa"/>
            <w:shd w:val="clear" w:color="auto" w:fill="FF00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92" w:type="dxa"/>
            <w:shd w:val="clear" w:color="auto" w:fill="0070C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92" w:type="dxa"/>
            <w:shd w:val="clear" w:color="auto" w:fill="0070C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shd w:val="clear" w:color="auto" w:fill="0070C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</w:tr>
      <w:tr w:rsidR="00C5494F" w:rsidTr="00B00937">
        <w:tc>
          <w:tcPr>
            <w:tcW w:w="3510" w:type="dxa"/>
            <w:vMerge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shd w:val="clear" w:color="auto" w:fill="FFFF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3" w:type="dxa"/>
            <w:shd w:val="clear" w:color="auto" w:fill="FFFF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92" w:type="dxa"/>
            <w:shd w:val="clear" w:color="auto" w:fill="FF00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92" w:type="dxa"/>
            <w:shd w:val="clear" w:color="auto" w:fill="0070C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92" w:type="dxa"/>
            <w:shd w:val="clear" w:color="auto" w:fill="0070C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</w:tr>
      <w:tr w:rsidR="00C5494F" w:rsidTr="00B00937">
        <w:tc>
          <w:tcPr>
            <w:tcW w:w="3510" w:type="dxa"/>
            <w:vMerge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shd w:val="clear" w:color="auto" w:fill="00B05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3" w:type="dxa"/>
            <w:shd w:val="clear" w:color="auto" w:fill="FFFF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2" w:type="dxa"/>
            <w:shd w:val="clear" w:color="auto" w:fill="FF00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92" w:type="dxa"/>
            <w:shd w:val="clear" w:color="auto" w:fill="FF00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92" w:type="dxa"/>
            <w:shd w:val="clear" w:color="auto" w:fill="0070C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</w:tr>
      <w:tr w:rsidR="00C5494F" w:rsidTr="00B00937">
        <w:tc>
          <w:tcPr>
            <w:tcW w:w="3510" w:type="dxa"/>
            <w:vMerge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shd w:val="clear" w:color="auto" w:fill="00B05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3" w:type="dxa"/>
            <w:shd w:val="clear" w:color="auto" w:fill="FFFF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2" w:type="dxa"/>
            <w:shd w:val="clear" w:color="auto" w:fill="FFFF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92" w:type="dxa"/>
            <w:shd w:val="clear" w:color="auto" w:fill="FF00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</w:tr>
      <w:tr w:rsidR="00C5494F" w:rsidTr="00B00937">
        <w:tc>
          <w:tcPr>
            <w:tcW w:w="3510" w:type="dxa"/>
            <w:vMerge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shd w:val="clear" w:color="auto" w:fill="00B05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clear" w:color="auto" w:fill="00B05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00B05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FFF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:rsidR="00C5494F" w:rsidRPr="00E062A6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</w:tbl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Pr="004C59DB" w:rsidRDefault="00C5494F" w:rsidP="00C5494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</w:t>
      </w:r>
      <w:r w:rsidR="000D1522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E756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การวิเคราะห์ความเสี่ยงด้านผลประโยชน์ทับซ้อน (</w:t>
      </w:r>
      <w:r w:rsidRPr="00BE7561">
        <w:rPr>
          <w:rFonts w:ascii="TH SarabunIT๙" w:hAnsi="TH SarabunIT๙" w:cs="TH SarabunIT๙"/>
          <w:b/>
          <w:bCs/>
          <w:sz w:val="32"/>
          <w:szCs w:val="32"/>
        </w:rPr>
        <w:t>Risk Assessment for Conflict of Interest</w:t>
      </w:r>
      <w:r w:rsidRPr="00BE75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BE756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756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BE7561" w:rsidRPr="00BE7561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เทศบาลตำบลโพนทราย</w:t>
      </w: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เมื่อพิจารณาโอกาส ความถี่ที่จะเกิดเหตุการณ์ </w:t>
      </w:r>
      <w:r w:rsidRPr="004C59D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C59DB">
        <w:rPr>
          <w:rFonts w:ascii="TH SarabunIT๙" w:hAnsi="TH SarabunIT๙" w:cs="TH SarabunIT๙"/>
          <w:sz w:val="32"/>
          <w:szCs w:val="32"/>
        </w:rPr>
        <w:t>Likelihood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และความรุนแรงของผลกระทบ </w:t>
      </w:r>
      <w:r w:rsidRPr="004C59D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C59DB">
        <w:rPr>
          <w:rFonts w:ascii="TH SarabunIT๙" w:hAnsi="TH SarabunIT๙" w:cs="TH SarabunIT๙"/>
          <w:sz w:val="32"/>
          <w:szCs w:val="32"/>
        </w:rPr>
        <w:t>Impact)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แต่ละปัจจัยเสี่ยงแล้วให้นำผลที่ได้มาพิจารณาความสัมพันธ์ระหว่างโอกาสที่จะเกิดความเสี่ยงและผลกระทบของความเสี่ยงต่อกิจกรรม หรือภารกิจของหน่วยงานว่า ก่อให้เกิดระดับของความเสี่ยงในระดับใด ในตารางความเสี่ยง ซึ่งจะทำให้ทราบว่ามีความเสี่ยงใดเป็นความเสี่ยงสูงสุดที่จะต้องบริหารจัดการก่อน</w:t>
      </w: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7E7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เทศบาลตำบลโพนทราย </w:t>
      </w:r>
      <w:r>
        <w:rPr>
          <w:rFonts w:ascii="TH SarabunIT๙" w:hAnsi="TH SarabunIT๙" w:cs="TH SarabunIT๙" w:hint="cs"/>
          <w:sz w:val="32"/>
          <w:szCs w:val="32"/>
          <w:cs/>
        </w:rPr>
        <w:t>จึงกำหนดความเสี่ยงที่เกี่ยวกับผลประโยชน์ทับซ้อน จำนวน  ๕  ประเด็นหลัก ที่อาจเป็นความเสี่ยงที่พนักงานส่วนตำบลอาจได้รับการร้องเรียน กล่าวโทษ และอาจเป็นสาเหตุของการกระทำผิดวินัยมากที่สุดของ</w:t>
      </w:r>
      <w:r w:rsidR="004007E7">
        <w:rPr>
          <w:rFonts w:ascii="TH SarabunPSK" w:hAnsi="TH SarabunPSK" w:cs="TH SarabunPSK" w:hint="cs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(๑) การจัดหาพัสดุ (๒) การช่วยเหลือผู้ประสบปัญหาทางสังคม  (๓) การบริหารงานบุคคล (๔) การใช้รถยนต์ของทางราชการ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 (๕) การรับทรัพย์สินหรือรับของขวัญ  ซึ่ง</w:t>
      </w:r>
      <w:r w:rsidR="004007E7">
        <w:rPr>
          <w:rFonts w:ascii="TH SarabunPSK" w:hAnsi="TH SarabunPSK" w:cs="TH SarabunPSK" w:hint="cs"/>
          <w:sz w:val="32"/>
          <w:szCs w:val="32"/>
          <w:cs/>
        </w:rPr>
        <w:t>เทศบาลตำบลโพนทราย</w:t>
      </w:r>
      <w:r w:rsidR="004007E7">
        <w:rPr>
          <w:rFonts w:ascii="TH SarabunIT๙" w:hAnsi="TH SarabunIT๙" w:cs="TH SarabunIT๙" w:hint="cs"/>
          <w:sz w:val="32"/>
          <w:szCs w:val="32"/>
          <w:cs/>
        </w:rPr>
        <w:t xml:space="preserve"> มีพนักงานเทศบาล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ในส</w:t>
      </w:r>
      <w:r w:rsidR="004007E7">
        <w:rPr>
          <w:rFonts w:ascii="TH SarabunIT๙" w:hAnsi="TH SarabunIT๙" w:cs="TH SarabunIT๙" w:hint="cs"/>
          <w:sz w:val="32"/>
          <w:szCs w:val="32"/>
          <w:cs/>
        </w:rPr>
        <w:t>ังกัด จำนวน ๓๔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ทุกคนมีความเสี่ยงมีโอกาสและปัจจัยที่จะเกิดผลประโยชน์ทับซ้อนได้ </w:t>
      </w:r>
    </w:p>
    <w:p w:rsidR="00C5494F" w:rsidRPr="001C552D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คณะกรรมการจัดทำคู่มือ</w:t>
      </w:r>
      <w:r w:rsidRPr="00F02093">
        <w:rPr>
          <w:rFonts w:ascii="TH SarabunIT๙" w:hAnsi="TH SarabunIT๙" w:cs="TH SarabunIT๙"/>
          <w:sz w:val="32"/>
          <w:szCs w:val="32"/>
          <w:cs/>
        </w:rPr>
        <w:t>การปฏิบัติงานเพื่อป้องกันผลประโยชน์ทับซ้อนของ</w:t>
      </w:r>
      <w:r w:rsidR="004007E7">
        <w:rPr>
          <w:rFonts w:ascii="TH SarabunPSK" w:hAnsi="TH SarabunPSK" w:cs="TH SarabunPSK" w:hint="cs"/>
          <w:sz w:val="32"/>
          <w:szCs w:val="32"/>
          <w:cs/>
        </w:rPr>
        <w:t>เทศบาลตำบลโพนทราย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จึงได้วิเคราะห์ความเสี่ยงที่อาจก่อให้เกิดผลประโยชน์ทับซ้อน ดังนี้</w:t>
      </w: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D1522" w:rsidRDefault="000D1522" w:rsidP="000D15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1522" w:rsidRDefault="00C96D65" w:rsidP="000D15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90" type="#_x0000_t202" style="position:absolute;left:0;text-align:left;margin-left:414.65pt;margin-top:-25.1pt;width:56.1pt;height:36.85pt;z-index:251717632" stroked="f">
            <v:textbox>
              <w:txbxContent>
                <w:p w:rsidR="00CE4076" w:rsidRPr="00A96C7F" w:rsidRDefault="00CE4076" w:rsidP="00C5494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๖</w:t>
                  </w:r>
                </w:p>
              </w:txbxContent>
            </v:textbox>
          </v:shape>
        </w:pict>
      </w:r>
    </w:p>
    <w:p w:rsidR="00C5494F" w:rsidRPr="007640A7" w:rsidRDefault="000D1522" w:rsidP="000D15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640A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๒.๓ </w:t>
      </w:r>
      <w:r w:rsidR="00C5494F" w:rsidRPr="007640A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การวิเคราะห์ความเสี่ยงด้านผลประโยชน์ทับซ้อน </w:t>
      </w:r>
      <w:r w:rsidR="00C5494F" w:rsidRPr="007640A7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(</w:t>
      </w:r>
      <w:r w:rsidR="00C5494F" w:rsidRPr="007640A7">
        <w:rPr>
          <w:rFonts w:ascii="TH SarabunIT๙" w:hAnsi="TH SarabunIT๙" w:cs="TH SarabunIT๙"/>
          <w:b/>
          <w:bCs/>
          <w:color w:val="000000" w:themeColor="text1"/>
          <w:sz w:val="28"/>
        </w:rPr>
        <w:t>Risk Assessment for Conflict of</w:t>
      </w:r>
      <w:r w:rsidRPr="007640A7">
        <w:rPr>
          <w:rFonts w:ascii="TH SarabunIT๙" w:hAnsi="TH SarabunIT๙" w:cs="TH SarabunIT๙"/>
          <w:b/>
          <w:bCs/>
          <w:color w:val="000000" w:themeColor="text1"/>
          <w:sz w:val="28"/>
        </w:rPr>
        <w:t xml:space="preserve"> </w:t>
      </w:r>
      <w:r w:rsidR="00C5494F" w:rsidRPr="007640A7">
        <w:rPr>
          <w:rFonts w:ascii="TH SarabunIT๙" w:hAnsi="TH SarabunIT๙" w:cs="TH SarabunIT๙"/>
          <w:b/>
          <w:bCs/>
          <w:color w:val="000000" w:themeColor="text1"/>
          <w:sz w:val="28"/>
        </w:rPr>
        <w:t>Interest</w:t>
      </w:r>
      <w:r w:rsidR="00C5494F" w:rsidRPr="007640A7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)</w:t>
      </w:r>
      <w:r w:rsidR="00C5494F" w:rsidRPr="007640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494F" w:rsidRPr="007640A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C5494F" w:rsidRPr="007640A7" w:rsidRDefault="00C5494F" w:rsidP="000D1522">
      <w:pPr>
        <w:shd w:val="clear" w:color="auto" w:fill="FFFFFF" w:themeFill="background1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640A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ที่อาจเกิดขึ้นภายใน</w:t>
      </w:r>
      <w:r w:rsidR="007640A7" w:rsidRPr="007640A7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เทศบาลตำบลโพนทราย</w:t>
      </w:r>
      <w:r w:rsidR="007640A7" w:rsidRPr="007640A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อำเภอเมือมุกดาหาร จังหวัดมุกดาหาร</w:t>
      </w: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268"/>
        <w:gridCol w:w="820"/>
        <w:gridCol w:w="1134"/>
        <w:gridCol w:w="1134"/>
        <w:gridCol w:w="1134"/>
      </w:tblGrid>
      <w:tr w:rsidR="00C5494F" w:rsidTr="00B00937">
        <w:tc>
          <w:tcPr>
            <w:tcW w:w="1985" w:type="dxa"/>
            <w:vMerge w:val="restart"/>
            <w:vAlign w:val="center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127" w:type="dxa"/>
            <w:vMerge w:val="restart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268" w:type="dxa"/>
            <w:vMerge w:val="restart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มาตรการป้องกันความเสี่ยงผลประโยชน์ทับซ้อน</w:t>
            </w:r>
          </w:p>
        </w:tc>
        <w:tc>
          <w:tcPr>
            <w:tcW w:w="4222" w:type="dxa"/>
            <w:gridSpan w:val="4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การประเมินความเสี่ยงด้านผลประโยชน์ทับซ้อน</w:t>
            </w:r>
          </w:p>
        </w:tc>
      </w:tr>
      <w:tr w:rsidR="00C5494F" w:rsidTr="00B00937">
        <w:tc>
          <w:tcPr>
            <w:tcW w:w="1985" w:type="dxa"/>
            <w:vMerge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20" w:type="dxa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1134" w:type="dxa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1134" w:type="dxa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ระดับความเสี่ยง</w:t>
            </w:r>
          </w:p>
        </w:tc>
        <w:tc>
          <w:tcPr>
            <w:tcW w:w="1134" w:type="dxa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ลำดับความเสี่ยง</w:t>
            </w:r>
          </w:p>
        </w:tc>
      </w:tr>
      <w:tr w:rsidR="00C5494F" w:rsidTr="00B00937">
        <w:tc>
          <w:tcPr>
            <w:tcW w:w="1985" w:type="dxa"/>
          </w:tcPr>
          <w:p w:rsidR="00C5494F" w:rsidRDefault="00C5494F" w:rsidP="00B009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๑.การจัดหาพัสดุ</w:t>
            </w:r>
          </w:p>
        </w:tc>
        <w:tc>
          <w:tcPr>
            <w:tcW w:w="2127" w:type="dxa"/>
          </w:tcPr>
          <w:p w:rsidR="00C5494F" w:rsidRPr="00E962FE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การจัดหาพัสดุไม่เป็นไปตามระเบียบที่เกี่ยวข้อง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บุคลากรขาดความรู้ความเข้าใจในระเบียบ กฎหมาย ที่เกี่ยวข้องและมีการแก้ไขเปลี่ยนแปลงใหม่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C5494F" w:rsidRPr="00E962FE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เข้มงวดในการตรวจรับพัสดุ หรือการจ้าง ส่งบุคลากรผู้มีส่วนเกี่ยวข้องและมีหน้าที่รับผิดชอบไปศึกษาอบรมเพิ่มความรู้ความเข้าใจในระเบียบ กฎหมายที่เกี่ยวข้องและที่มีการแก้ไขเปลี่ยน แปลงใหม่</w:t>
            </w:r>
          </w:p>
        </w:tc>
        <w:tc>
          <w:tcPr>
            <w:tcW w:w="820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C5494F" w:rsidTr="00B00937">
        <w:tc>
          <w:tcPr>
            <w:tcW w:w="1985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การช่วยเหลือผู้ประสบปัญหาทางสังคม </w:t>
            </w:r>
          </w:p>
        </w:tc>
        <w:tc>
          <w:tcPr>
            <w:tcW w:w="2127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ในบางครั้งเจ้าหน้าที่พิจารณาให้ความช่วยเหลือบุคคลที่เป็นญาติหรือใกล้ชิด สนิทสนมก่อน</w:t>
            </w:r>
          </w:p>
        </w:tc>
        <w:tc>
          <w:tcPr>
            <w:tcW w:w="2268" w:type="dxa"/>
          </w:tcPr>
          <w:p w:rsidR="00C5494F" w:rsidRPr="00E962FE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จัดระบบตามคิว ก่อน-หลัง เพื่อลดปัญหาระบบอุปถัมภ์ บังคับใช้กฎหมาย ระเบียบอย่างเคร่งครัด</w:t>
            </w:r>
          </w:p>
        </w:tc>
        <w:tc>
          <w:tcPr>
            <w:tcW w:w="820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C5494F" w:rsidTr="00B00937">
        <w:tc>
          <w:tcPr>
            <w:tcW w:w="1985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การบริหารงานบุคคล</w:t>
            </w:r>
          </w:p>
        </w:tc>
        <w:tc>
          <w:tcPr>
            <w:tcW w:w="2127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มีการรับบุคคลที่เป็นเครือญาติหรือบุคคลที่ตนเองได้รับผล ประโยชน์เข้าทำงาน</w:t>
            </w:r>
          </w:p>
        </w:tc>
        <w:tc>
          <w:tcPr>
            <w:tcW w:w="2268" w:type="dxa"/>
          </w:tcPr>
          <w:p w:rsidR="00C5494F" w:rsidRPr="00290C93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ประกาศรับสมัครและดำเนินการคัดเลือกอย่างโปร่งใสและตรวจสอบได้</w:t>
            </w:r>
          </w:p>
        </w:tc>
        <w:tc>
          <w:tcPr>
            <w:tcW w:w="820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C5494F" w:rsidTr="00B00937">
        <w:tc>
          <w:tcPr>
            <w:tcW w:w="1985" w:type="dxa"/>
          </w:tcPr>
          <w:p w:rsidR="00C5494F" w:rsidRPr="00290C93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การใช้รถยนต์ของทางราชการ</w:t>
            </w:r>
          </w:p>
        </w:tc>
        <w:tc>
          <w:tcPr>
            <w:tcW w:w="2127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-ใช้รถยนต์ราชการไม่ถูกต้องตามระเบียบการใช้รถราชการ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-ผู้ใช้รถราชการละเลยการปฏิบัติตามระเบียบของทางราชการ</w:t>
            </w:r>
          </w:p>
        </w:tc>
        <w:tc>
          <w:tcPr>
            <w:tcW w:w="2268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-ยื่นใบขอใช้รถยนต์ราชการให้ถูกต้อง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-เสนอผู้บังคับบัญชาตามลำดับชั้น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-พนักงานขับรถยนต์ปฏิบัติหน้าที่ตามใบขอใช้รถยนต์ราชการโดยยึดหลัก ดังนี้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ตรวจเช็ครถยนต์ให้พร้อมใช้งานทุกวัน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-ศึกษาเส้นทางก่อนการเดินทาง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820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</w:tbl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C5494F" w:rsidRDefault="00C96D65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91" type="#_x0000_t202" style="position:absolute;left:0;text-align:left;margin-left:416.9pt;margin-top:-27.35pt;width:56.1pt;height:36.85pt;z-index:251718656" stroked="f">
            <v:textbox>
              <w:txbxContent>
                <w:p w:rsidR="00CE4076" w:rsidRPr="00A96C7F" w:rsidRDefault="00CE4076" w:rsidP="00C5494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๗</w:t>
                  </w:r>
                </w:p>
              </w:txbxContent>
            </v:textbox>
          </v:shape>
        </w:pict>
      </w:r>
    </w:p>
    <w:tbl>
      <w:tblPr>
        <w:tblStyle w:val="ae"/>
        <w:tblW w:w="106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268"/>
        <w:gridCol w:w="820"/>
        <w:gridCol w:w="1134"/>
        <w:gridCol w:w="1134"/>
        <w:gridCol w:w="1134"/>
      </w:tblGrid>
      <w:tr w:rsidR="00C5494F" w:rsidTr="00B00937">
        <w:tc>
          <w:tcPr>
            <w:tcW w:w="1985" w:type="dxa"/>
            <w:vMerge w:val="restart"/>
            <w:vAlign w:val="center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127" w:type="dxa"/>
            <w:vMerge w:val="restart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268" w:type="dxa"/>
            <w:vMerge w:val="restart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มาตรการป้องกันความเสี่ยงผลประโยชน์ทับซ้อน</w:t>
            </w:r>
          </w:p>
        </w:tc>
        <w:tc>
          <w:tcPr>
            <w:tcW w:w="4222" w:type="dxa"/>
            <w:gridSpan w:val="4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การประเมินความเสี่ยงด้านผลประโยชน์ทับซ้อน</w:t>
            </w:r>
          </w:p>
        </w:tc>
      </w:tr>
      <w:tr w:rsidR="00C5494F" w:rsidTr="00B00937">
        <w:tc>
          <w:tcPr>
            <w:tcW w:w="1985" w:type="dxa"/>
            <w:vMerge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20" w:type="dxa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1134" w:type="dxa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1134" w:type="dxa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ระดับความเสี่ยง</w:t>
            </w:r>
          </w:p>
        </w:tc>
        <w:tc>
          <w:tcPr>
            <w:tcW w:w="1134" w:type="dxa"/>
            <w:vAlign w:val="center"/>
          </w:tcPr>
          <w:p w:rsidR="00C5494F" w:rsidRPr="00E962FE" w:rsidRDefault="00C5494F" w:rsidP="00B0093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62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ลำดับความเสี่ยง</w:t>
            </w:r>
          </w:p>
        </w:tc>
      </w:tr>
      <w:tr w:rsidR="00C5494F" w:rsidTr="00B00937">
        <w:tc>
          <w:tcPr>
            <w:tcW w:w="1985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-ปฏิบัติตามกฎจราจรอย่างเคร่งครัด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-ไม่ออกนอกเส้นทางที่ขออนุมัติและมีการควบคุมความเร็วตามที่กฎหมายกำหนด 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-พนักงานขับรถยนต์บันทึกเลขไมล์ก่อนและหลังการใช้รถยนต์ราชการทุกครั้ง</w:t>
            </w:r>
          </w:p>
          <w:p w:rsidR="00C5494F" w:rsidRPr="00290C93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-ส่งใบใช้รถยนต์ให้หัวหน้างานหรือผู้บังคับบัญชาตรวจสอบทุกสัปดาห์</w:t>
            </w:r>
          </w:p>
        </w:tc>
        <w:tc>
          <w:tcPr>
            <w:tcW w:w="820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94F" w:rsidTr="00B00937">
        <w:tc>
          <w:tcPr>
            <w:tcW w:w="1985" w:type="dxa"/>
          </w:tcPr>
          <w:p w:rsidR="00C5494F" w:rsidRPr="00290C93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 การรับทรัพย์สินหรือรับของขวัญ  </w:t>
            </w:r>
          </w:p>
        </w:tc>
        <w:tc>
          <w:tcPr>
            <w:tcW w:w="2127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การรับสินบนหรือรับของขวัญของเจ้าหน้าที่ผู้ที่มีหน้าที่เกี่ยวข้องกับการจัดซื้อจัดจ้าง</w:t>
            </w:r>
          </w:p>
        </w:tc>
        <w:tc>
          <w:tcPr>
            <w:tcW w:w="2268" w:type="dxa"/>
          </w:tcPr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-จัดประชุมชี้แจงเจ้าหน้าที่ของหน่วยงานกำชับเจ้าหน้าที่ไม่ให้รับทรัพย์สินหรือรับของขวัญ และประชุมเจ้าหน้าที่ภายในหน่วยงานให้ทราบเรื่องการป้องกันผลประโยชน์ทับซ้อนภายในหน่วยงาน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-สร้างจิตสำนึกการไม่รับของ รับสินบนหรือรับของขวัญของเจ้าหน้าที่หรือผู้ที่มีหน้าที่เกี่ยวข้องกับการจัดซื้อจัดจ้าง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-มีการสุ่มตรวจเกี่ยวกับการจัดซื้อจัดจ้าง</w:t>
            </w:r>
          </w:p>
          <w:p w:rsidR="00C5494F" w:rsidRDefault="00C5494F" w:rsidP="00B00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-รายงานความเสี่ยงเมื่อพบเห็นเหตุการณ์</w:t>
            </w:r>
          </w:p>
        </w:tc>
        <w:tc>
          <w:tcPr>
            <w:tcW w:w="820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</w:tcPr>
          <w:p w:rsidR="00C5494F" w:rsidRDefault="00C5494F" w:rsidP="00B009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</w:tbl>
    <w:p w:rsidR="00C5494F" w:rsidRDefault="00C5494F" w:rsidP="00C549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D1522" w:rsidRDefault="00C96D65" w:rsidP="00C549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oval id="_x0000_s1096" style="position:absolute;left:0;text-align:left;margin-left:157.95pt;margin-top:6.4pt;width:119.25pt;height:34.4pt;z-index:251723776" fillcolor="#daeef3 [664]" strokecolor="#daeef3 [664]">
            <v:textbox>
              <w:txbxContent>
                <w:p w:rsidR="00CE4076" w:rsidRPr="00897C05" w:rsidRDefault="00CE4076" w:rsidP="000D152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บทที่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๓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92" type="#_x0000_t202" style="position:absolute;left:0;text-align:left;margin-left:403.4pt;margin-top:-28.95pt;width:56.1pt;height:36.85pt;z-index:251719680" stroked="f">
            <v:textbox>
              <w:txbxContent>
                <w:p w:rsidR="00CE4076" w:rsidRPr="00A96C7F" w:rsidRDefault="00CE4076" w:rsidP="00C5494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๘</w:t>
                  </w:r>
                </w:p>
              </w:txbxContent>
            </v:textbox>
          </v:shape>
        </w:pict>
      </w:r>
    </w:p>
    <w:p w:rsidR="000D1522" w:rsidRDefault="000D1522" w:rsidP="00C549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141DE" w:rsidRPr="001141DE" w:rsidRDefault="001141DE" w:rsidP="000D1522">
      <w:pPr>
        <w:shd w:val="clear" w:color="auto" w:fill="FFFFFF" w:themeFill="background1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141D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เทศบาลตำบลโพนทราย </w:t>
      </w:r>
    </w:p>
    <w:p w:rsidR="00C5494F" w:rsidRPr="001141DE" w:rsidRDefault="00C5494F" w:rsidP="000D1522">
      <w:pPr>
        <w:shd w:val="clear" w:color="auto" w:fill="FFFFFF" w:themeFill="background1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41DE">
        <w:rPr>
          <w:rFonts w:ascii="TH SarabunIT๙" w:hAnsi="TH SarabunIT๙" w:cs="TH SarabunIT๙" w:hint="cs"/>
          <w:b/>
          <w:bCs/>
          <w:sz w:val="36"/>
          <w:szCs w:val="36"/>
          <w:cs/>
        </w:rPr>
        <w:t>จะนำมาตรการการป้องกันความเสี่ยงด้านผลประโยชน์ทับซ้อนไปใช้ได้อย่างไร ?</w:t>
      </w: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3DBA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การจัดทำคู่มือการปฏิบัติงานเพื่อป้องกันผลประโยชน์ทับซ้อน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ประชุมชี้แจงในการปฏิบัติตามคู่มือ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ทำพิธีลงนามให้สัตย์ปฏิญาณ แสดงเจตจำนง จะร่วมกันปฏิบัติตามคู่มือ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การรายงานผลการควบคุมภายในทุกเดือน</w:t>
      </w:r>
    </w:p>
    <w:p w:rsidR="00C5494F" w:rsidRPr="00773DBA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141DE">
        <w:rPr>
          <w:rFonts w:ascii="TH SarabunIT๙" w:hAnsi="TH SarabunIT๙" w:cs="TH SarabunIT๙" w:hint="cs"/>
          <w:sz w:val="32"/>
          <w:szCs w:val="32"/>
          <w:cs/>
        </w:rPr>
        <w:t>. ปลูกฝังจิตสำนึกพนักงานเทศบาล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 และพนักงานจ้าง</w:t>
      </w:r>
    </w:p>
    <w:p w:rsidR="003D05A2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ผลักดันให้บุคลากรได้มีค่านิยมไม่ปฏิบัติในลักษณะเสี่ยงต่อการทำผลประโยชน์ทับซ้อน และให้มีความ</w:t>
      </w:r>
      <w:r w:rsidR="003D05A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C5494F" w:rsidRDefault="003D05A2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5494F">
        <w:rPr>
          <w:rFonts w:ascii="TH SarabunIT๙" w:hAnsi="TH SarabunIT๙" w:cs="TH SarabunIT๙" w:hint="cs"/>
          <w:sz w:val="32"/>
          <w:szCs w:val="32"/>
          <w:cs/>
        </w:rPr>
        <w:t>เชื่อว่าผลประโยชน์ทับซ้อนดังกล่าว เป็นภัยต่อราชการส่วนรวมต่อสังคมและประเทศชาติ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 เผยแพร่ข้อมูลข่าวสารเปิดเผยเอกสารตามที่กฎหมายกำหนด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 ปฏิบัติตามกฎ ระเบียบ และยึดตามกฎหมายอย่างเคร่งครัด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ส่งเสริมด้านคุ</w:t>
      </w:r>
      <w:r w:rsidR="001141DE">
        <w:rPr>
          <w:rFonts w:ascii="TH SarabunIT๙" w:hAnsi="TH SarabunIT๙" w:cs="TH SarabunIT๙" w:hint="cs"/>
          <w:sz w:val="32"/>
          <w:szCs w:val="32"/>
          <w:cs/>
        </w:rPr>
        <w:t>ณธรรม จริยธรรมแก่พนักงานเทศบาล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ลูกจ้างประจำและพนักงานจ้าง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</w:t>
      </w:r>
      <w:r w:rsidR="009070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ผู้บังคับบัญชาต้องเป็นต้นแบบที่ดี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๑๑. ผู้บริหารต้องมีคุณธรรม จริยธรรมไม่หวังผลประโยชน์ส่วนตน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 ไม่ปกป้องผู้กระทำผิด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๑๓. หมุนเวียนเจ้าหน้าที่ในการปฏิบัติงาน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๑๔. มีกลไกในการตรวจสอบที่ใช้ได้จริง</w:t>
      </w:r>
    </w:p>
    <w:p w:rsidR="00C5494F" w:rsidRDefault="00C5494F" w:rsidP="00C5494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๑๕. สร้างกลุ่มกิจกรรม หรือจัดตั้งคณะทำงานส่งเสริมเรื่องการป้องกันผลประโยชน์ทับซ้อน</w:t>
      </w: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494F" w:rsidRDefault="000D1522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862966</wp:posOffset>
            </wp:positionH>
            <wp:positionV relativeFrom="paragraph">
              <wp:posOffset>29845</wp:posOffset>
            </wp:positionV>
            <wp:extent cx="3848100" cy="1209675"/>
            <wp:effectExtent l="19050" t="0" r="0" b="0"/>
            <wp:wrapNone/>
            <wp:docPr id="3" name="Picture 1" descr="C:\Program Files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5494F" w:rsidRDefault="00C5494F" w:rsidP="00C5494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B2F89" w:rsidRPr="00C5494F" w:rsidRDefault="001B2F8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5494F" w:rsidRDefault="00C5494F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P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  <w:cs/>
        </w:rPr>
      </w:pPr>
      <w:r w:rsidRPr="00353059">
        <w:rPr>
          <w:rFonts w:ascii="TH SarabunPSK" w:hAnsi="TH SarabunPSK" w:cs="TH SarabunPSK" w:hint="cs"/>
          <w:b/>
          <w:bCs/>
          <w:sz w:val="144"/>
          <w:szCs w:val="144"/>
          <w:cs/>
        </w:rPr>
        <w:t>ภาคผนวก</w:t>
      </w: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452EA" w:rsidRDefault="008452EA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452EA" w:rsidRDefault="008452EA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452EA" w:rsidRDefault="008452EA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452EA" w:rsidRDefault="008452EA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452EA" w:rsidRDefault="008452EA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452EA" w:rsidRDefault="008452EA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3059" w:rsidRDefault="00353059" w:rsidP="00350E5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00937" w:rsidRDefault="00B00937" w:rsidP="00B00937">
      <w:pPr>
        <w:pStyle w:val="a9"/>
        <w:jc w:val="center"/>
        <w:rPr>
          <w:rFonts w:ascii="TH SarabunPSK" w:hAnsi="TH SarabunPSK" w:cs="TH SarabunPSK"/>
          <w:sz w:val="16"/>
          <w:szCs w:val="16"/>
        </w:rPr>
      </w:pPr>
    </w:p>
    <w:p w:rsidR="00B00937" w:rsidRDefault="00B00937" w:rsidP="00B00937">
      <w:pPr>
        <w:pStyle w:val="a9"/>
        <w:jc w:val="center"/>
        <w:rPr>
          <w:rFonts w:ascii="TH SarabunPSK" w:hAnsi="TH SarabunPSK" w:cs="TH SarabunPSK"/>
          <w:sz w:val="16"/>
          <w:szCs w:val="16"/>
        </w:rPr>
      </w:pPr>
    </w:p>
    <w:p w:rsidR="00B00937" w:rsidRDefault="00B00937" w:rsidP="00B00937">
      <w:pPr>
        <w:pStyle w:val="a9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-43815</wp:posOffset>
            </wp:positionV>
            <wp:extent cx="1082040" cy="1076325"/>
            <wp:effectExtent l="19050" t="0" r="3810" b="0"/>
            <wp:wrapNone/>
            <wp:docPr id="4" name="Picture 3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937" w:rsidRDefault="00B00937" w:rsidP="00B00937">
      <w:pPr>
        <w:pStyle w:val="a9"/>
        <w:jc w:val="center"/>
        <w:rPr>
          <w:rFonts w:ascii="TH SarabunPSK" w:hAnsi="TH SarabunPSK" w:cs="TH SarabunPSK"/>
          <w:sz w:val="16"/>
          <w:szCs w:val="16"/>
        </w:rPr>
      </w:pPr>
    </w:p>
    <w:p w:rsidR="00B00937" w:rsidRDefault="00B00937" w:rsidP="00B00937">
      <w:pPr>
        <w:rPr>
          <w:rFonts w:ascii="TH SarabunPSK" w:hAnsi="TH SarabunPSK" w:cs="TH SarabunPSK"/>
          <w:sz w:val="16"/>
          <w:szCs w:val="16"/>
        </w:rPr>
      </w:pPr>
    </w:p>
    <w:p w:rsidR="00B00937" w:rsidRPr="00D32EE1" w:rsidRDefault="00B00937" w:rsidP="00B00937">
      <w:pPr>
        <w:rPr>
          <w:rFonts w:ascii="TH SarabunIT๙" w:hAnsi="TH SarabunIT๙" w:cs="TH SarabunIT๙"/>
        </w:rPr>
      </w:pPr>
    </w:p>
    <w:p w:rsidR="00B00937" w:rsidRPr="00D32EE1" w:rsidRDefault="00B00937" w:rsidP="00B00937">
      <w:pPr>
        <w:jc w:val="center"/>
        <w:rPr>
          <w:rFonts w:ascii="TH SarabunIT๙" w:hAnsi="TH SarabunIT๙" w:cs="TH SarabunIT๙"/>
        </w:rPr>
      </w:pPr>
    </w:p>
    <w:p w:rsidR="00B00937" w:rsidRPr="00B00937" w:rsidRDefault="00B00937" w:rsidP="00B009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>คำส</w:t>
      </w:r>
      <w:r w:rsidR="00AE0320">
        <w:rPr>
          <w:rFonts w:ascii="TH SarabunIT๙" w:hAnsi="TH SarabunIT๙" w:cs="TH SarabunIT๙"/>
          <w:sz w:val="32"/>
          <w:szCs w:val="32"/>
          <w:cs/>
        </w:rPr>
        <w:t>ั่ง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B00937" w:rsidRPr="00B00937" w:rsidRDefault="00B00937" w:rsidP="00B009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E91D5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91D53">
        <w:rPr>
          <w:rFonts w:ascii="TH SarabunIT๙" w:hAnsi="TH SarabunIT๙" w:cs="TH SarabunIT๙"/>
          <w:sz w:val="32"/>
          <w:szCs w:val="32"/>
          <w:cs/>
        </w:rPr>
        <w:t>/๒๕๖</w:t>
      </w:r>
      <w:r w:rsidR="00E91D53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B00937" w:rsidRPr="00B00937" w:rsidRDefault="00B00937" w:rsidP="00B009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>เรื่อง  แต่งตั้งคณะทำงาน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วิเคราะห์ความเสี่ยงด้านผลประโยชน์ทับซ้อน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00937" w:rsidRPr="00B00937" w:rsidRDefault="00B00937" w:rsidP="00B009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>ของ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B00937">
        <w:rPr>
          <w:rFonts w:ascii="TH SarabunIT๙" w:hAnsi="TH SarabunIT๙" w:cs="TH SarabunIT๙"/>
          <w:sz w:val="32"/>
          <w:szCs w:val="32"/>
        </w:rPr>
        <w:t xml:space="preserve"> </w:t>
      </w:r>
      <w:r w:rsidR="00AE0320">
        <w:rPr>
          <w:rFonts w:ascii="TH SarabunIT๙" w:hAnsi="TH SarabunIT๙" w:cs="TH SarabunIT๙"/>
          <w:sz w:val="32"/>
          <w:szCs w:val="32"/>
          <w:cs/>
        </w:rPr>
        <w:t>อำเภอเมืองมุกดาหาร จังหวัดมุกดาหาร</w:t>
      </w:r>
    </w:p>
    <w:p w:rsidR="00B00937" w:rsidRPr="00B00937" w:rsidRDefault="00B00937" w:rsidP="00B009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:rsidR="00B00937" w:rsidRPr="00B00937" w:rsidRDefault="00B00937" w:rsidP="00B0093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B06EE" w:rsidRDefault="00B00937" w:rsidP="00CB06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0093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0093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7197F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37197F">
        <w:rPr>
          <w:rFonts w:ascii="TH SarabunIT๙" w:hAnsi="TH SarabunIT๙" w:cs="TH SarabunIT๙" w:hint="cs"/>
          <w:sz w:val="32"/>
          <w:szCs w:val="32"/>
          <w:cs/>
        </w:rPr>
        <w:t xml:space="preserve"> ได้ตระหนักและเล็งเห็นถึงผลเสียของการเกิดผลประโยชน์ทับซ้อนขึ้นภายในองค์กร จึงมี</w:t>
      </w:r>
      <w:r w:rsidR="00CB06EE">
        <w:rPr>
          <w:rFonts w:ascii="TH SarabunIT๙" w:eastAsia="Cordia New" w:hAnsi="TH SarabunIT๙" w:cs="TH SarabunIT๙" w:hint="cs"/>
          <w:sz w:val="32"/>
          <w:szCs w:val="32"/>
          <w:cs/>
        </w:rPr>
        <w:t>ความจำเป็นต้อง</w:t>
      </w:r>
      <w:r w:rsidR="0037197F">
        <w:rPr>
          <w:rFonts w:ascii="TH SarabunIT๙" w:eastAsia="Cordia New" w:hAnsi="TH SarabunIT๙" w:cs="TH SarabunIT๙" w:hint="cs"/>
          <w:sz w:val="32"/>
          <w:szCs w:val="32"/>
          <w:cs/>
        </w:rPr>
        <w:t>จัดทำคู่มือป้องกันผลประโยชน์ทับซ้อนและก่อนดำเนินการจัดทำคู่มือป้องกันผลประโยชน์ทับซ้อน ต้องมีการ</w:t>
      </w:r>
      <w:r w:rsidR="00CB06EE">
        <w:rPr>
          <w:rFonts w:ascii="TH SarabunIT๙" w:eastAsia="Cordia New" w:hAnsi="TH SarabunIT๙" w:cs="TH SarabunIT๙" w:hint="cs"/>
          <w:sz w:val="32"/>
          <w:szCs w:val="32"/>
          <w:cs/>
        </w:rPr>
        <w:t>วิเคราะห์ความเสี่ยงที่อาจทำให้เกิดผลประโยชน์ทับซ้อนภายในหน่วยงาน</w:t>
      </w:r>
      <w:r w:rsidR="0037197F">
        <w:rPr>
          <w:rFonts w:ascii="TH SarabunIT๙" w:hAnsi="TH SarabunIT๙" w:cs="TH SarabunIT๙" w:hint="cs"/>
          <w:sz w:val="32"/>
          <w:szCs w:val="32"/>
          <w:cs/>
        </w:rPr>
        <w:t xml:space="preserve"> เพื่อวิเคราะห์ความเสี่ยงด้านผลประโยชน์ทับซ้อน</w:t>
      </w:r>
      <w:r w:rsidR="00CB06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B06EE" w:rsidRPr="00CB06EE" w:rsidRDefault="00CB06EE" w:rsidP="00CB06E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00937" w:rsidRPr="00B00937" w:rsidRDefault="00CB06EE" w:rsidP="00CB06E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เทศบาลตำบลโพนทราย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B00937" w:rsidRPr="00B00937">
        <w:rPr>
          <w:rFonts w:ascii="TH SarabunIT๙" w:hAnsi="TH SarabunIT๙" w:cs="TH SarabunIT๙"/>
          <w:sz w:val="32"/>
          <w:szCs w:val="32"/>
          <w:cs/>
        </w:rPr>
        <w:t>แต่งตั้งคณะทำงาน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วิเคราะห์ความเสี่ยงด้านผลประโยชน์ทับซ้อน ประกอบด้วยบุคคลดังต่อไปนี้</w:t>
      </w:r>
    </w:p>
    <w:p w:rsidR="00B00937" w:rsidRPr="00B00937" w:rsidRDefault="00B00937" w:rsidP="00CB06EE">
      <w:pPr>
        <w:pStyle w:val="a9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E91D53">
        <w:rPr>
          <w:rFonts w:ascii="TH SarabunIT๙" w:hAnsi="TH SarabunIT๙" w:cs="TH SarabunIT๙" w:hint="cs"/>
          <w:sz w:val="32"/>
          <w:szCs w:val="32"/>
          <w:cs/>
        </w:rPr>
        <w:t>นางสาวปิยพร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 xml:space="preserve">  บุญรักษ์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CB06EE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B06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   ประธานคณะทำงาน</w:t>
      </w:r>
    </w:p>
    <w:p w:rsidR="00B00937" w:rsidRPr="00B00937" w:rsidRDefault="00B00937" w:rsidP="00CB06EE">
      <w:pPr>
        <w:pStyle w:val="a9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>นายบุญมี  ทอง</w:t>
      </w:r>
      <w:proofErr w:type="spellStart"/>
      <w:r w:rsidR="00AE0320"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 w:rsidRPr="00B0093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B06E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E0320">
        <w:rPr>
          <w:rFonts w:ascii="TH SarabunIT๙" w:hAnsi="TH SarabunIT๙" w:cs="TH SarabunIT๙"/>
          <w:sz w:val="32"/>
          <w:szCs w:val="32"/>
          <w:cs/>
        </w:rPr>
        <w:tab/>
      </w:r>
      <w:r w:rsidR="00AE03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093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AE0320">
        <w:rPr>
          <w:rFonts w:ascii="TH SarabunIT๙" w:hAnsi="TH SarabunIT๙" w:cs="TH SarabunIT๙" w:hint="cs"/>
          <w:sz w:val="32"/>
          <w:szCs w:val="32"/>
          <w:cs/>
        </w:rPr>
        <w:t>นวก</w:t>
      </w:r>
      <w:proofErr w:type="spellEnd"/>
      <w:r w:rsidR="00AE0320">
        <w:rPr>
          <w:rFonts w:ascii="TH SarabunIT๙" w:hAnsi="TH SarabunIT๙" w:cs="TH SarabunIT๙" w:hint="cs"/>
          <w:sz w:val="32"/>
          <w:szCs w:val="32"/>
          <w:cs/>
        </w:rPr>
        <w:t>.สาธารณสุขชำนาญการ</w:t>
      </w:r>
      <w:r w:rsidR="00CB06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0937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CB06EE" w:rsidRDefault="00B00937" w:rsidP="00CB06E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 w:rsidR="00AE0320"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 w:rsidR="00AE0320">
        <w:rPr>
          <w:rFonts w:ascii="TH SarabunIT๙" w:hAnsi="TH SarabunIT๙" w:cs="TH SarabunIT๙" w:hint="cs"/>
          <w:sz w:val="32"/>
          <w:szCs w:val="32"/>
          <w:cs/>
        </w:rPr>
        <w:t xml:space="preserve">  จิตต์มั่น    </w:t>
      </w:r>
      <w:r w:rsidR="00CB06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CB06EE">
        <w:rPr>
          <w:rFonts w:ascii="TH SarabunIT๙" w:hAnsi="TH SarabunIT๙" w:cs="TH SarabunIT๙" w:hint="cs"/>
          <w:sz w:val="32"/>
          <w:szCs w:val="32"/>
          <w:cs/>
        </w:rPr>
        <w:t>นิติกร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 xml:space="preserve">ชำนาญการ  </w:t>
      </w:r>
      <w:r w:rsidR="00CB06EE">
        <w:rPr>
          <w:rFonts w:ascii="TH SarabunIT๙" w:hAnsi="TH SarabunIT๙" w:cs="TH SarabunIT๙" w:hint="cs"/>
          <w:sz w:val="32"/>
          <w:szCs w:val="32"/>
          <w:cs/>
        </w:rPr>
        <w:t>คณะทำงานและเลขานุการ</w:t>
      </w:r>
      <w:r w:rsidR="00CB06EE">
        <w:rPr>
          <w:rFonts w:ascii="TH SarabunIT๙" w:hAnsi="TH SarabunIT๙" w:cs="TH SarabunIT๙" w:hint="cs"/>
          <w:sz w:val="32"/>
          <w:szCs w:val="32"/>
          <w:cs/>
        </w:rPr>
        <w:tab/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0093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00937">
        <w:rPr>
          <w:rFonts w:ascii="TH SarabunIT๙" w:hAnsi="TH SarabunIT๙" w:cs="TH SarabunIT๙"/>
          <w:sz w:val="32"/>
          <w:szCs w:val="32"/>
          <w:cs/>
        </w:rPr>
        <w:tab/>
        <w:t xml:space="preserve">            คณะทำงาน</w:t>
      </w:r>
    </w:p>
    <w:p w:rsidR="00CB06EE" w:rsidRPr="00CB06EE" w:rsidRDefault="00CB06EE" w:rsidP="00CB06EE">
      <w:pPr>
        <w:pStyle w:val="a9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C21DDB" w:rsidRPr="00C21DDB" w:rsidRDefault="00C21DDB" w:rsidP="00C21DDB">
      <w:pPr>
        <w:pStyle w:val="a9"/>
        <w:ind w:firstLine="720"/>
        <w:jc w:val="thaiDistribute"/>
        <w:rPr>
          <w:rFonts w:ascii="TH SarabunIT๙" w:eastAsia="Cordia New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CB06EE">
        <w:rPr>
          <w:rFonts w:ascii="TH SarabunIT๙" w:hAnsi="TH SarabunIT๙" w:cs="TH SarabunIT๙"/>
          <w:sz w:val="32"/>
          <w:szCs w:val="32"/>
          <w:cs/>
        </w:rPr>
        <w:t>ให้คณะทำงานมีหน้าที</w:t>
      </w:r>
      <w:r w:rsidR="00CB06E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B06E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00937" w:rsidRPr="00B00937">
        <w:rPr>
          <w:rFonts w:ascii="TH SarabunIT๙" w:eastAsia="Cordia New" w:hAnsi="TH SarabunIT๙" w:cs="TH SarabunIT๙"/>
          <w:sz w:val="32"/>
          <w:szCs w:val="32"/>
          <w:cs/>
        </w:rPr>
        <w:t>ศึกษาวิเคราะห์ทำความเข้าใจกรอบ</w:t>
      </w:r>
      <w:r w:rsidR="00CB06EE">
        <w:rPr>
          <w:rFonts w:ascii="TH SarabunIT๙" w:eastAsia="Cordia New" w:hAnsi="TH SarabunIT๙" w:cs="TH SarabunIT๙" w:hint="cs"/>
          <w:sz w:val="32"/>
          <w:szCs w:val="32"/>
          <w:cs/>
        </w:rPr>
        <w:t>การวิเคราะห์ความเสี่ยงเกี่ยวกับผลประโยชน์ทับซ้อน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ดำเนินการวิเคราะห์ความเสี่ยงด้านผลประโยชน์ทับซ้อน</w:t>
      </w:r>
      <w:r w:rsidR="00AE03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ของ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AE0320" w:rsidRPr="00C21DDB">
        <w:rPr>
          <w:rFonts w:ascii="TH SarabunIT๙" w:eastAsia="Cordia New" w:hAnsi="TH SarabunIT๙" w:cs="TH SarabunIT๙"/>
          <w:sz w:val="16"/>
          <w:szCs w:val="16"/>
        </w:rPr>
        <w:t xml:space="preserve"> </w:t>
      </w:r>
    </w:p>
    <w:p w:rsidR="00B00937" w:rsidRPr="00B00937" w:rsidRDefault="00B00937" w:rsidP="00C21DDB">
      <w:pPr>
        <w:spacing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:rsidR="00B00937" w:rsidRDefault="00C21DDB" w:rsidP="00C21DDB">
      <w:pPr>
        <w:spacing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 ณ วันที่   </w:t>
      </w:r>
      <w:r w:rsidR="00E91D5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E91D53">
        <w:rPr>
          <w:rFonts w:ascii="TH SarabunIT๙" w:eastAsia="Cordia New" w:hAnsi="TH SarabunIT๙" w:cs="TH SarabunIT๙"/>
          <w:sz w:val="32"/>
          <w:szCs w:val="32"/>
          <w:cs/>
        </w:rPr>
        <w:t xml:space="preserve">   เดือน </w:t>
      </w:r>
      <w:r w:rsidR="00E91D5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มีนาคม</w:t>
      </w:r>
      <w:r w:rsidR="00B00937" w:rsidRPr="00B00937">
        <w:rPr>
          <w:rFonts w:ascii="TH SarabunIT๙" w:eastAsia="Cordia New" w:hAnsi="TH SarabunIT๙" w:cs="TH SarabunIT๙"/>
          <w:sz w:val="32"/>
          <w:szCs w:val="32"/>
          <w:cs/>
        </w:rPr>
        <w:t xml:space="preserve">  พ.ศ.</w:t>
      </w:r>
      <w:r w:rsidR="00B00937" w:rsidRPr="00B00937">
        <w:rPr>
          <w:rFonts w:ascii="TH SarabunIT๙" w:eastAsia="Cordia New" w:hAnsi="TH SarabunIT๙" w:cs="TH SarabunIT๙"/>
          <w:sz w:val="32"/>
          <w:szCs w:val="32"/>
        </w:rPr>
        <w:t>25</w:t>
      </w:r>
      <w:r w:rsidR="00E91D53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="00E91D53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</w:p>
    <w:p w:rsidR="00DC42E0" w:rsidRPr="00DC42E0" w:rsidRDefault="00DC42E0" w:rsidP="00C21DDB">
      <w:pPr>
        <w:spacing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B00937" w:rsidRPr="002D03D2" w:rsidRDefault="00B00937" w:rsidP="00C21DDB">
      <w:pPr>
        <w:spacing w:after="0" w:line="240" w:lineRule="auto"/>
        <w:rPr>
          <w:rFonts w:ascii="TH SarabunIT๙" w:hAnsi="TH SarabunIT๙" w:cs="TH SarabunIT๙"/>
          <w:sz w:val="44"/>
          <w:szCs w:val="44"/>
        </w:rPr>
      </w:pPr>
      <w:r w:rsidRPr="00B00937">
        <w:rPr>
          <w:rFonts w:ascii="TH SarabunIT๙" w:hAnsi="TH SarabunIT๙" w:cs="TH SarabunIT๙"/>
          <w:sz w:val="32"/>
          <w:szCs w:val="32"/>
        </w:rPr>
        <w:tab/>
      </w:r>
      <w:r w:rsidRPr="00B00937">
        <w:rPr>
          <w:rFonts w:ascii="TH SarabunIT๙" w:hAnsi="TH SarabunIT๙" w:cs="TH SarabunIT๙"/>
          <w:sz w:val="32"/>
          <w:szCs w:val="32"/>
        </w:rPr>
        <w:tab/>
      </w:r>
      <w:r w:rsidRPr="00B00937">
        <w:rPr>
          <w:rFonts w:ascii="TH SarabunIT๙" w:hAnsi="TH SarabunIT๙" w:cs="TH SarabunIT๙"/>
          <w:sz w:val="32"/>
          <w:szCs w:val="32"/>
        </w:rPr>
        <w:tab/>
      </w:r>
      <w:r w:rsidRPr="00B00937">
        <w:rPr>
          <w:rFonts w:ascii="TH SarabunIT๙" w:hAnsi="TH SarabunIT๙" w:cs="TH SarabunIT๙"/>
          <w:sz w:val="32"/>
          <w:szCs w:val="32"/>
        </w:rPr>
        <w:tab/>
      </w:r>
      <w:r w:rsidR="00C21DD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CE4076">
        <w:rPr>
          <w:rFonts w:ascii="TH SarabunIT๙" w:hAnsi="TH SarabunIT๙" w:cs="TH SarabunIT๙"/>
          <w:sz w:val="44"/>
          <w:szCs w:val="44"/>
          <w:cs/>
        </w:rPr>
        <w:tab/>
      </w:r>
      <w:r w:rsidR="00CE4076">
        <w:rPr>
          <w:rFonts w:ascii="TH SarabunIT๙" w:hAnsi="TH SarabunIT๙" w:cs="TH SarabunIT๙"/>
          <w:sz w:val="44"/>
          <w:szCs w:val="44"/>
          <w:cs/>
        </w:rPr>
        <w:tab/>
      </w:r>
      <w:r w:rsidR="002D03D2" w:rsidRPr="002D03D2">
        <w:rPr>
          <w:rFonts w:ascii="TH SarabunIT๙" w:hAnsi="TH SarabunIT๙" w:cs="TH SarabunIT๙"/>
          <w:sz w:val="44"/>
          <w:szCs w:val="44"/>
        </w:rPr>
        <w:drawing>
          <wp:inline distT="0" distB="0" distL="0" distR="0">
            <wp:extent cx="944880" cy="56070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937" w:rsidRPr="00B00937" w:rsidRDefault="00E91D53" w:rsidP="00C21DDB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จันทร์วิชัย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พรมจันทร์</w:t>
      </w:r>
      <w:r w:rsidR="00B00937" w:rsidRPr="00B00937">
        <w:rPr>
          <w:rFonts w:ascii="TH SarabunIT๙" w:hAnsi="TH SarabunIT๙" w:cs="TH SarabunIT๙"/>
          <w:sz w:val="32"/>
          <w:szCs w:val="32"/>
          <w:cs/>
        </w:rPr>
        <w:t>)</w:t>
      </w:r>
    </w:p>
    <w:p w:rsidR="00E91D53" w:rsidRDefault="00E91D53" w:rsidP="007E579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ปลัดเทศบาลตำบลโพนทราย   ปฏิบัติหน้าที่</w:t>
      </w:r>
    </w:p>
    <w:p w:rsidR="00B00937" w:rsidRDefault="00B00937" w:rsidP="007E579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นายก</w:t>
      </w:r>
      <w:r w:rsidR="00AE0320">
        <w:rPr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</w:p>
    <w:p w:rsidR="00350E50" w:rsidRDefault="00350E50" w:rsidP="007E579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50E50" w:rsidRDefault="00350E50" w:rsidP="007E579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350E50" w:rsidRDefault="00350E50" w:rsidP="007E579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50E50" w:rsidRDefault="00350E50" w:rsidP="007E579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50E50" w:rsidRDefault="00350E50" w:rsidP="007E579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50E50" w:rsidRDefault="00350E50" w:rsidP="007E579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50E50" w:rsidRDefault="00350E50" w:rsidP="005E6A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50E50" w:rsidRPr="007E579F" w:rsidRDefault="00350E50" w:rsidP="007E579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00937" w:rsidRPr="00B00937" w:rsidRDefault="00C21DDB" w:rsidP="009436CE">
      <w:pPr>
        <w:spacing w:after="0" w:line="240" w:lineRule="auto"/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-100965</wp:posOffset>
            </wp:positionV>
            <wp:extent cx="531495" cy="542925"/>
            <wp:effectExtent l="19050" t="0" r="190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0937" w:rsidRPr="00B00937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="00B00937"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</w:t>
      </w:r>
    </w:p>
    <w:p w:rsidR="00B00937" w:rsidRPr="00C21DDB" w:rsidRDefault="00C21DDB" w:rsidP="00B00937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B00937" w:rsidRPr="00C21DDB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B00937" w:rsidRPr="00C21DDB" w:rsidRDefault="00B00937" w:rsidP="00B00937">
      <w:pPr>
        <w:pStyle w:val="a9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B00937" w:rsidRPr="00B00937" w:rsidRDefault="00B00937" w:rsidP="00C21DDB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เทศบาลตำบลโพนทราย </w:t>
      </w:r>
      <w:r w:rsidRPr="00B00937">
        <w:rPr>
          <w:rFonts w:ascii="TH SarabunIT๙" w:hAnsi="TH SarabunIT๙" w:cs="TH SarabunIT๙"/>
          <w:sz w:val="32"/>
          <w:szCs w:val="32"/>
          <w:cs/>
        </w:rPr>
        <w:t>(</w:t>
      </w:r>
      <w:r w:rsidR="002836D0">
        <w:rPr>
          <w:rFonts w:ascii="TH SarabunIT๙" w:hAnsi="TH SarabunIT๙" w:cs="TH SarabunIT๙" w:hint="cs"/>
          <w:sz w:val="32"/>
          <w:szCs w:val="32"/>
          <w:cs/>
        </w:rPr>
        <w:t>คณะทำงานวิเคราะห์ความเสี่ยงฯ</w:t>
      </w:r>
      <w:r w:rsidRPr="00B00937">
        <w:rPr>
          <w:rFonts w:ascii="TH SarabunIT๙" w:hAnsi="TH SarabunIT๙" w:cs="TH SarabunIT๙"/>
          <w:sz w:val="32"/>
          <w:szCs w:val="32"/>
          <w:cs/>
        </w:rPr>
        <w:t>)</w:t>
      </w:r>
    </w:p>
    <w:p w:rsidR="00B00937" w:rsidRPr="00C21DDB" w:rsidRDefault="00B00937" w:rsidP="00C21DDB">
      <w:pPr>
        <w:pStyle w:val="a9"/>
        <w:rPr>
          <w:rFonts w:ascii="TH SarabunIT๙" w:hAnsi="TH SarabunIT๙" w:cs="TH SarabunIT๙"/>
          <w:sz w:val="18"/>
          <w:szCs w:val="18"/>
        </w:rPr>
      </w:pPr>
    </w:p>
    <w:p w:rsidR="00B00937" w:rsidRPr="00B00937" w:rsidRDefault="0023072E" w:rsidP="00C21DD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484D1A" w:rsidRPr="0078359E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484D1A" w:rsidRPr="0078359E">
        <w:rPr>
          <w:rFonts w:ascii="TH SarabunPSK" w:hAnsi="TH SarabunPSK" w:cs="TH SarabunPSK"/>
          <w:sz w:val="32"/>
          <w:szCs w:val="32"/>
          <w:cs/>
        </w:rPr>
        <w:t>มห</w:t>
      </w:r>
      <w:proofErr w:type="spellEnd"/>
      <w:r w:rsidR="00484D1A" w:rsidRPr="0078359E">
        <w:rPr>
          <w:rFonts w:ascii="TH SarabunPSK" w:hAnsi="TH SarabunPSK" w:cs="TH SarabunPSK"/>
          <w:sz w:val="32"/>
          <w:szCs w:val="32"/>
          <w:cs/>
        </w:rPr>
        <w:t xml:space="preserve">๗๔๒๐๑ </w:t>
      </w:r>
      <w:r w:rsidR="00FB48A8">
        <w:rPr>
          <w:rFonts w:ascii="TH SarabunIT๙" w:hAnsi="TH SarabunIT๙" w:cs="TH SarabunIT๙"/>
          <w:sz w:val="32"/>
          <w:szCs w:val="32"/>
          <w:cs/>
        </w:rPr>
        <w:t xml:space="preserve">/  </w:t>
      </w:r>
      <w:r w:rsidR="00FB48A8">
        <w:rPr>
          <w:rFonts w:ascii="TH SarabunIT๙" w:hAnsi="TH SarabunIT๙" w:cs="TH SarabunIT๙" w:hint="cs"/>
          <w:sz w:val="32"/>
          <w:szCs w:val="32"/>
          <w:cs/>
        </w:rPr>
        <w:t>พิเศษ01</w:t>
      </w:r>
      <w:r w:rsidR="00B00937" w:rsidRPr="00B00937">
        <w:rPr>
          <w:rFonts w:ascii="TH SarabunIT๙" w:hAnsi="TH SarabunIT๙" w:cs="TH SarabunIT๙"/>
          <w:sz w:val="32"/>
          <w:szCs w:val="32"/>
        </w:rPr>
        <w:t xml:space="preserve"> </w:t>
      </w:r>
      <w:r w:rsidR="00FB48A8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B00937" w:rsidRPr="00B00937">
        <w:rPr>
          <w:rFonts w:ascii="TH SarabunIT๙" w:hAnsi="TH SarabunIT๙" w:cs="TH SarabunIT๙"/>
          <w:sz w:val="32"/>
          <w:szCs w:val="32"/>
        </w:rPr>
        <w:t xml:space="preserve"> </w:t>
      </w:r>
      <w:r w:rsidR="0037197F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FB48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48A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48A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B48A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4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8A8">
        <w:rPr>
          <w:rFonts w:ascii="TH SarabunIT๙" w:hAnsi="TH SarabunIT๙" w:cs="TH SarabunIT๙"/>
          <w:sz w:val="32"/>
          <w:szCs w:val="32"/>
          <w:cs/>
        </w:rPr>
        <w:t>พ.ศ.</w:t>
      </w:r>
      <w:r w:rsidR="00FB4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8A8">
        <w:rPr>
          <w:rFonts w:ascii="TH SarabunIT๙" w:hAnsi="TH SarabunIT๙" w:cs="TH SarabunIT๙"/>
          <w:sz w:val="32"/>
          <w:szCs w:val="32"/>
          <w:cs/>
        </w:rPr>
        <w:t>๒๕๖</w:t>
      </w:r>
      <w:r w:rsidR="00FB48A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00937" w:rsidRPr="00B009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0937" w:rsidRPr="00B00937" w:rsidRDefault="00B00937" w:rsidP="00C21DDB">
      <w:pPr>
        <w:pStyle w:val="a9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 ขอเชิญประชุมคณะทำงาน</w:t>
      </w:r>
      <w:r w:rsidR="00F855E7">
        <w:rPr>
          <w:rFonts w:ascii="TH SarabunIT๙" w:hAnsi="TH SarabunIT๙" w:cs="TH SarabunIT๙" w:hint="cs"/>
          <w:sz w:val="32"/>
          <w:szCs w:val="32"/>
          <w:cs/>
        </w:rPr>
        <w:t>วิเคราะห์ความเสี่ยงด้านผลประโยชน์ทับซ้อน</w:t>
      </w:r>
    </w:p>
    <w:p w:rsidR="00B00937" w:rsidRPr="00C21DDB" w:rsidRDefault="00B00937" w:rsidP="00C21DDB">
      <w:pPr>
        <w:pStyle w:val="a9"/>
        <w:rPr>
          <w:rFonts w:ascii="TH SarabunIT๙" w:hAnsi="TH SarabunIT๙" w:cs="TH SarabunIT๙"/>
          <w:b/>
          <w:bCs/>
          <w:sz w:val="16"/>
          <w:szCs w:val="16"/>
        </w:rPr>
      </w:pPr>
    </w:p>
    <w:p w:rsidR="00B00937" w:rsidRPr="00B00937" w:rsidRDefault="00B00937" w:rsidP="00C21DDB">
      <w:pPr>
        <w:pStyle w:val="a9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 คณะทำงาน</w:t>
      </w:r>
      <w:r w:rsidR="0037197F">
        <w:rPr>
          <w:rFonts w:ascii="TH SarabunIT๙" w:hAnsi="TH SarabunIT๙" w:cs="TH SarabunIT๙" w:hint="cs"/>
          <w:sz w:val="32"/>
          <w:szCs w:val="32"/>
          <w:cs/>
        </w:rPr>
        <w:t>วิเคราะห์ความเสี่ยงด้านผลประโยชน์ทับซ้อน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B00937" w:rsidRPr="00C21DDB" w:rsidRDefault="00B00937" w:rsidP="00C21DDB">
      <w:pPr>
        <w:pStyle w:val="a9"/>
        <w:rPr>
          <w:rFonts w:ascii="TH SarabunIT๙" w:hAnsi="TH SarabunIT๙" w:cs="TH SarabunIT๙"/>
          <w:sz w:val="16"/>
          <w:szCs w:val="16"/>
        </w:rPr>
      </w:pPr>
      <w:r w:rsidRPr="00B009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0937" w:rsidRPr="00B00937" w:rsidRDefault="00B00937" w:rsidP="00C21DDB">
      <w:pPr>
        <w:pStyle w:val="a9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อ้างถึง</w:t>
      </w:r>
      <w:r w:rsidRPr="00B00937">
        <w:rPr>
          <w:rFonts w:ascii="TH SarabunIT๙" w:hAnsi="TH SarabunIT๙" w:cs="TH SarabunIT๙"/>
          <w:sz w:val="32"/>
          <w:szCs w:val="32"/>
          <w:cs/>
        </w:rPr>
        <w:tab/>
        <w:t>คำสั่ง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37197F">
        <w:rPr>
          <w:rFonts w:ascii="TH SarabunIT๙" w:hAnsi="TH SarabunIT๙" w:cs="TH SarabunIT๙"/>
          <w:sz w:val="32"/>
          <w:szCs w:val="32"/>
          <w:cs/>
        </w:rPr>
        <w:t xml:space="preserve">  ที่  </w:t>
      </w:r>
      <w:r w:rsidR="0027247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7247A">
        <w:rPr>
          <w:rFonts w:ascii="TH SarabunIT๙" w:hAnsi="TH SarabunIT๙" w:cs="TH SarabunIT๙"/>
          <w:sz w:val="32"/>
          <w:szCs w:val="32"/>
          <w:cs/>
        </w:rPr>
        <w:t>/๒๕๖</w:t>
      </w:r>
      <w:r w:rsidR="0027247A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37197F">
        <w:rPr>
          <w:rFonts w:ascii="TH SarabunIT๙" w:hAnsi="TH SarabunIT๙" w:cs="TH SarabunIT๙"/>
          <w:sz w:val="32"/>
          <w:szCs w:val="32"/>
          <w:cs/>
        </w:rPr>
        <w:t xml:space="preserve"> ลงวันที่  </w:t>
      </w:r>
      <w:r w:rsidR="002724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7247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7247A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27247A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27247A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B00937" w:rsidRPr="00C21DDB" w:rsidRDefault="00B00937" w:rsidP="00C21DDB">
      <w:pPr>
        <w:pStyle w:val="a9"/>
        <w:rPr>
          <w:rFonts w:ascii="TH SarabunIT๙" w:hAnsi="TH SarabunIT๙" w:cs="TH SarabunIT๙"/>
          <w:sz w:val="16"/>
          <w:szCs w:val="16"/>
        </w:rPr>
      </w:pPr>
    </w:p>
    <w:p w:rsidR="00C21DDB" w:rsidRDefault="00B00937" w:rsidP="0037197F">
      <w:pPr>
        <w:pStyle w:val="a9"/>
        <w:rPr>
          <w:rFonts w:ascii="TH SarabunIT๙" w:hAnsi="TH SarabunIT๙" w:cs="TH SarabunIT๙"/>
          <w:sz w:val="16"/>
          <w:szCs w:val="16"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สิ่งที่ส่งมาด้วย</w:t>
      </w:r>
      <w:r w:rsidRPr="00B0093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B00937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ระเบียบวาระการประชุมคณะทำงาน</w:t>
      </w:r>
      <w:r w:rsidR="00C21DD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จำนวน ๑ ฉบับ</w:t>
      </w:r>
    </w:p>
    <w:p w:rsidR="00B00937" w:rsidRPr="0037197F" w:rsidRDefault="00C21DDB" w:rsidP="0037197F">
      <w:pPr>
        <w:pStyle w:val="a9"/>
        <w:tabs>
          <w:tab w:val="clear" w:pos="9026"/>
          <w:tab w:val="right" w:pos="8789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:rsidR="0037197F" w:rsidRDefault="009436CE" w:rsidP="003719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19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197F">
        <w:rPr>
          <w:rFonts w:ascii="TH SarabunIT๙" w:hAnsi="TH SarabunIT๙" w:cs="TH SarabunIT๙" w:hint="cs"/>
          <w:sz w:val="32"/>
          <w:szCs w:val="32"/>
          <w:cs/>
        </w:rPr>
        <w:tab/>
        <w:t>ตามที่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37197F">
        <w:rPr>
          <w:rFonts w:ascii="TH SarabunIT๙" w:hAnsi="TH SarabunIT๙" w:cs="TH SarabunIT๙" w:hint="cs"/>
          <w:sz w:val="32"/>
          <w:szCs w:val="32"/>
          <w:cs/>
        </w:rPr>
        <w:t xml:space="preserve">  ได้</w:t>
      </w:r>
      <w:r w:rsidR="0037197F" w:rsidRPr="00B00937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37197F">
        <w:rPr>
          <w:rFonts w:ascii="TH SarabunIT๙" w:hAnsi="TH SarabunIT๙" w:cs="TH SarabunIT๙" w:hint="cs"/>
          <w:sz w:val="32"/>
          <w:szCs w:val="32"/>
          <w:cs/>
        </w:rPr>
        <w:t>ท่านเป็น</w:t>
      </w:r>
      <w:r w:rsidR="0037197F" w:rsidRPr="00B00937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37197F">
        <w:rPr>
          <w:rFonts w:ascii="TH SarabunIT๙" w:hAnsi="TH SarabunIT๙" w:cs="TH SarabunIT๙" w:hint="cs"/>
          <w:sz w:val="32"/>
          <w:szCs w:val="32"/>
          <w:cs/>
        </w:rPr>
        <w:t>วิเคราะห์ความเสี่ยงด้านผลประโยชน์ทับซ้อน เพื่อดำเนินการวิเคราะห์ความเสี่ยงภายในหน่วยงาน</w:t>
      </w:r>
      <w:r w:rsidR="00EC12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7197F">
        <w:rPr>
          <w:rFonts w:ascii="TH SarabunIT๙" w:hAnsi="TH SarabunIT๙" w:cs="TH SarabunIT๙" w:hint="cs"/>
          <w:sz w:val="32"/>
          <w:szCs w:val="32"/>
          <w:cs/>
        </w:rPr>
        <w:t>ที่อาจก่อให้เกิดผลประโยชน์ทับซ้อน นั้น</w:t>
      </w:r>
    </w:p>
    <w:p w:rsidR="0037197F" w:rsidRPr="00B00937" w:rsidRDefault="0037197F" w:rsidP="003719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เพื่อให้การดำเนินการวิเคราะห์ความเสี่ยงด้านผลประโยชน์ทับซ้อนเป็นไปด้วยความเรียบร้อย จึงข</w:t>
      </w:r>
      <w:r w:rsidR="00EC12F3">
        <w:rPr>
          <w:rFonts w:ascii="TH SarabunIT๙" w:hAnsi="TH SarabunIT๙" w:cs="TH SarabunIT๙" w:hint="cs"/>
          <w:sz w:val="32"/>
          <w:szCs w:val="32"/>
          <w:cs/>
        </w:rPr>
        <w:t>อเชิญคณะทำงานวิเคราะห์ความเสี่ยง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ด้านผลประโยชน์ทับซ้อน ประชุมวิเคราะห์ความเสี่ยงและวางมาตรการป้องกันผลประโยชน์ทับซ้อน </w:t>
      </w:r>
      <w:r w:rsidRPr="0037197F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ในวันศุกร์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F73E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5 มีนาคม ๒๕๖4</w:t>
      </w:r>
      <w:r w:rsidRPr="003719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๐๙.๓๐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>เป็นต้นไป ณ 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 อำเภอเมืองมุกดาหาร จังหวัดมุกดาหาร</w:t>
      </w:r>
    </w:p>
    <w:p w:rsidR="0037197F" w:rsidRPr="00CB06EE" w:rsidRDefault="0037197F" w:rsidP="0037197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00937" w:rsidRPr="00B00937" w:rsidRDefault="009436CE" w:rsidP="0037197F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0937" w:rsidRPr="00B00937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จึงเรียนมาเพื่อทราบและเข้าร่วมประชุมโดยพร้อมเพรียงกัน</w:t>
      </w:r>
    </w:p>
    <w:p w:rsidR="00B00937" w:rsidRDefault="00B00937" w:rsidP="00C21DDB">
      <w:pPr>
        <w:pStyle w:val="a9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D0" w:rsidRPr="00B00937" w:rsidRDefault="002836D0" w:rsidP="00C21DDB">
      <w:pPr>
        <w:pStyle w:val="a9"/>
        <w:rPr>
          <w:rFonts w:ascii="TH SarabunIT๙" w:hAnsi="TH SarabunIT๙" w:cs="TH SarabunIT๙"/>
          <w:sz w:val="32"/>
          <w:szCs w:val="32"/>
          <w:cs/>
        </w:rPr>
      </w:pPr>
    </w:p>
    <w:p w:rsidR="00B00937" w:rsidRDefault="00B00937" w:rsidP="009436CE">
      <w:pPr>
        <w:pStyle w:val="a9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ab/>
      </w:r>
      <w:r w:rsidR="002836D0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2836D0" w:rsidRDefault="002836D0" w:rsidP="009436CE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0007">
        <w:rPr>
          <w:rFonts w:ascii="TH SarabunIT๙" w:hAnsi="TH SarabunIT๙" w:cs="TH SarabunIT๙" w:hint="cs"/>
          <w:sz w:val="32"/>
          <w:szCs w:val="32"/>
          <w:cs/>
        </w:rPr>
        <w:t xml:space="preserve">                  (นางสาวปิยพร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 xml:space="preserve">  บุญรักษ์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836D0" w:rsidRDefault="002836D0" w:rsidP="009436CE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ประธานคณะทำงานฯ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836D0" w:rsidRDefault="002836D0" w:rsidP="009436CE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2836D0" w:rsidRPr="00B00937" w:rsidRDefault="002836D0" w:rsidP="009436CE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B00937" w:rsidRPr="00B00937" w:rsidRDefault="00B00937" w:rsidP="00C21DDB">
      <w:pPr>
        <w:pStyle w:val="a9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ab/>
      </w:r>
      <w:r w:rsidRPr="00B00937">
        <w:rPr>
          <w:rFonts w:ascii="TH SarabunIT๙" w:hAnsi="TH SarabunIT๙" w:cs="TH SarabunIT๙"/>
          <w:sz w:val="32"/>
          <w:szCs w:val="32"/>
          <w:cs/>
        </w:rPr>
        <w:tab/>
      </w:r>
    </w:p>
    <w:p w:rsidR="00B00937" w:rsidRDefault="00B00937" w:rsidP="00C21DDB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-รับทราบ</w:t>
      </w:r>
    </w:p>
    <w:p w:rsidR="002836D0" w:rsidRPr="002836D0" w:rsidRDefault="002836D0" w:rsidP="002836D0">
      <w:pPr>
        <w:pStyle w:val="a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36D0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>นายบุญมี  ทอง</w:t>
      </w:r>
      <w:proofErr w:type="spellStart"/>
      <w:r w:rsidR="00484D1A"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 w:rsidR="00484D1A">
        <w:rPr>
          <w:rFonts w:ascii="TH SarabunIT๙" w:hAnsi="TH SarabunIT๙" w:cs="TH SarabunIT๙" w:hint="cs"/>
          <w:sz w:val="32"/>
          <w:szCs w:val="32"/>
          <w:cs/>
        </w:rPr>
        <w:t>นวก</w:t>
      </w:r>
      <w:proofErr w:type="spellEnd"/>
      <w:r w:rsidR="00484D1A">
        <w:rPr>
          <w:rFonts w:ascii="TH SarabunIT๙" w:hAnsi="TH SarabunIT๙" w:cs="TH SarabunIT๙" w:hint="cs"/>
          <w:sz w:val="32"/>
          <w:szCs w:val="32"/>
          <w:cs/>
        </w:rPr>
        <w:t xml:space="preserve">.สาธารณสุขชำนาญการ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คณะทำงาน 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                  )</w:t>
      </w:r>
    </w:p>
    <w:p w:rsidR="00B00937" w:rsidRDefault="002836D0" w:rsidP="002836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84D1A">
        <w:rPr>
          <w:rFonts w:ascii="TH SarabunIT๙" w:hAnsi="TH SarabunIT๙" w:cs="TH SarabunIT๙"/>
          <w:sz w:val="32"/>
          <w:szCs w:val="32"/>
          <w:cs/>
        </w:rPr>
        <w:t>. นายสุ</w:t>
      </w:r>
      <w:proofErr w:type="spellStart"/>
      <w:r w:rsidR="00484D1A">
        <w:rPr>
          <w:rFonts w:ascii="TH SarabunIT๙" w:hAnsi="TH SarabunIT๙" w:cs="TH SarabunIT๙"/>
          <w:sz w:val="32"/>
          <w:szCs w:val="32"/>
          <w:cs/>
        </w:rPr>
        <w:t>รพษ์</w:t>
      </w:r>
      <w:proofErr w:type="spellEnd"/>
      <w:r w:rsidR="00484D1A">
        <w:rPr>
          <w:rFonts w:ascii="TH SarabunIT๙" w:hAnsi="TH SarabunIT๙" w:cs="TH SarabunIT๙"/>
          <w:sz w:val="32"/>
          <w:szCs w:val="32"/>
          <w:cs/>
        </w:rPr>
        <w:t xml:space="preserve">  จิตต์มั่น</w:t>
      </w:r>
      <w:r w:rsidR="00B00937" w:rsidRPr="00B0093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นิติกรชำนาญกา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 xml:space="preserve">ร     </w:t>
      </w:r>
      <w:r w:rsidR="00B00937" w:rsidRPr="00B00937">
        <w:rPr>
          <w:rFonts w:ascii="TH SarabunIT๙" w:hAnsi="TH SarabunIT๙" w:cs="TH SarabunIT๙"/>
          <w:sz w:val="32"/>
          <w:szCs w:val="32"/>
          <w:cs/>
        </w:rPr>
        <w:t xml:space="preserve"> คณะทำงาน/เลขานุการ </w:t>
      </w:r>
      <w:r w:rsidR="00484D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0937" w:rsidRPr="00B00937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B00937" w:rsidRPr="00B0093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B000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484D1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B00937" w:rsidRPr="00B00937">
        <w:rPr>
          <w:rFonts w:ascii="TH SarabunIT๙" w:eastAsia="Cordia New" w:hAnsi="TH SarabunIT๙" w:cs="TH SarabunIT๙"/>
          <w:sz w:val="32"/>
          <w:szCs w:val="32"/>
          <w:cs/>
        </w:rPr>
        <w:t xml:space="preserve">  )</w:t>
      </w:r>
    </w:p>
    <w:p w:rsidR="002836D0" w:rsidRDefault="002836D0" w:rsidP="002836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836D0" w:rsidRDefault="002836D0" w:rsidP="002836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836D0" w:rsidRDefault="002836D0" w:rsidP="002836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836D0" w:rsidRDefault="002836D0" w:rsidP="002836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836D0" w:rsidRDefault="002836D0" w:rsidP="002836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7197F" w:rsidRDefault="0037197F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B00937"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ะเบียบวาระ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</w:t>
      </w:r>
    </w:p>
    <w:p w:rsidR="00B00937" w:rsidRPr="00B00937" w:rsidRDefault="00B00937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</w:t>
      </w:r>
      <w:r w:rsidR="0037197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วิเคราะห์ความเสี่ยงด้านผลประโยชน์ทับซ้อน</w:t>
      </w:r>
    </w:p>
    <w:p w:rsidR="00B00937" w:rsidRPr="00B00937" w:rsidRDefault="00B00937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BB317C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เทศบาลตำบลโพนทราย</w:t>
      </w: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B00937" w:rsidRPr="00B00937" w:rsidRDefault="002D2A6E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วันศุกร์ที่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 w:rsidR="009073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B00937"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</w:t>
      </w:r>
      <w:r w:rsidR="00B00937" w:rsidRPr="00B009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00937"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="0037197F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B00937" w:rsidRPr="00B0093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7197F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B00937" w:rsidRPr="00B00937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="00B00937"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00937" w:rsidRPr="00B00937" w:rsidRDefault="0037197F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ห้อ</w:t>
      </w:r>
      <w:r w:rsidR="00BB317C">
        <w:rPr>
          <w:rFonts w:ascii="TH SarabunIT๙" w:hAnsi="TH SarabunIT๙" w:cs="TH SarabunIT๙" w:hint="cs"/>
          <w:b/>
          <w:bCs/>
          <w:sz w:val="32"/>
          <w:szCs w:val="32"/>
          <w:cs/>
        </w:rPr>
        <w:t>งประชุม</w:t>
      </w:r>
      <w:r w:rsidR="00BB317C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เทศบาลตำบลโพนทราย</w:t>
      </w:r>
      <w:r w:rsidR="00BB317C"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B317C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อำเภอเมืองมุกดาหาร จังหวัด</w:t>
      </w:r>
      <w:r w:rsidR="00BB317C">
        <w:rPr>
          <w:rFonts w:ascii="TH SarabunIT๙" w:hAnsi="TH SarabunIT๙" w:cs="TH SarabunIT๙" w:hint="cs"/>
          <w:b/>
          <w:bCs/>
          <w:sz w:val="32"/>
          <w:szCs w:val="32"/>
          <w:cs/>
        </w:rPr>
        <w:t>มุกดาหาร</w:t>
      </w:r>
    </w:p>
    <w:p w:rsidR="00B00937" w:rsidRPr="00B00937" w:rsidRDefault="00B00937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*************</w:t>
      </w:r>
    </w:p>
    <w:p w:rsidR="00B00937" w:rsidRPr="00B00937" w:rsidRDefault="00B00937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00937" w:rsidRPr="00B00937" w:rsidRDefault="00B00937" w:rsidP="00B00937">
      <w:pPr>
        <w:pStyle w:val="a9"/>
        <w:rPr>
          <w:rFonts w:ascii="TH SarabunIT๙" w:hAnsi="TH SarabunIT๙" w:cs="TH SarabunIT๙"/>
          <w:sz w:val="32"/>
          <w:szCs w:val="32"/>
          <w:u w:val="single"/>
        </w:rPr>
      </w:pPr>
      <w:r w:rsidRPr="00B00937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 1</w:t>
      </w:r>
      <w:r w:rsidR="009436CE">
        <w:rPr>
          <w:rFonts w:ascii="TH SarabunIT๙" w:hAnsi="TH SarabunIT๙" w:cs="TH SarabunIT๙"/>
          <w:sz w:val="32"/>
          <w:szCs w:val="32"/>
          <w:u w:val="single"/>
        </w:rPr>
        <w:t xml:space="preserve">              </w:t>
      </w:r>
      <w:r w:rsidRPr="00B00937">
        <w:rPr>
          <w:rFonts w:ascii="TH SarabunIT๙" w:hAnsi="TH SarabunIT๙" w:cs="TH SarabunIT๙"/>
          <w:sz w:val="32"/>
          <w:szCs w:val="32"/>
          <w:u w:val="single"/>
          <w:cs/>
        </w:rPr>
        <w:t>เรื่องที่ประธานแจ้งให้ที่ประชุมทราบ</w:t>
      </w:r>
    </w:p>
    <w:p w:rsidR="009436CE" w:rsidRDefault="00B00937" w:rsidP="009436CE">
      <w:pPr>
        <w:pStyle w:val="a9"/>
        <w:tabs>
          <w:tab w:val="clear" w:pos="4513"/>
          <w:tab w:val="center" w:pos="3402"/>
        </w:tabs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9436C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B00937">
        <w:rPr>
          <w:rFonts w:ascii="TH SarabunIT๙" w:hAnsi="TH SarabunIT๙" w:cs="TH SarabunIT๙"/>
          <w:sz w:val="32"/>
          <w:szCs w:val="32"/>
          <w:cs/>
        </w:rPr>
        <w:tab/>
        <w:t>1.........................................................................................................</w:t>
      </w:r>
    </w:p>
    <w:p w:rsidR="00B00937" w:rsidRPr="00B00937" w:rsidRDefault="009436CE" w:rsidP="009436CE">
      <w:pPr>
        <w:pStyle w:val="a9"/>
        <w:tabs>
          <w:tab w:val="clear" w:pos="4513"/>
          <w:tab w:val="center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B00937" w:rsidRPr="00B00937">
        <w:rPr>
          <w:rFonts w:ascii="TH SarabunIT๙" w:hAnsi="TH SarabunIT๙" w:cs="TH SarabunIT๙"/>
          <w:sz w:val="32"/>
          <w:szCs w:val="32"/>
          <w:cs/>
        </w:rPr>
        <w:tab/>
        <w:t>2.........................................................................................................</w:t>
      </w:r>
    </w:p>
    <w:p w:rsidR="00B00937" w:rsidRPr="00B00937" w:rsidRDefault="00B00937" w:rsidP="00B00937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B00937" w:rsidRPr="00B00937" w:rsidRDefault="00B00937" w:rsidP="00B00937">
      <w:pPr>
        <w:pStyle w:val="a9"/>
        <w:rPr>
          <w:rFonts w:ascii="TH SarabunIT๙" w:hAnsi="TH SarabunIT๙" w:cs="TH SarabunIT๙"/>
          <w:sz w:val="32"/>
          <w:szCs w:val="32"/>
          <w:u w:val="single"/>
        </w:rPr>
      </w:pPr>
      <w:r w:rsidRPr="00B00937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</w:t>
      </w:r>
      <w:r w:rsidR="009436CE">
        <w:rPr>
          <w:rFonts w:ascii="TH SarabunIT๙" w:hAnsi="TH SarabunIT๙" w:cs="TH SarabunIT๙"/>
          <w:sz w:val="32"/>
          <w:szCs w:val="32"/>
          <w:u w:val="single"/>
          <w:cs/>
        </w:rPr>
        <w:t>าระที่ 2</w:t>
      </w:r>
      <w:r w:rsidR="009436C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</w:t>
      </w:r>
      <w:r w:rsidRPr="00B00937">
        <w:rPr>
          <w:rFonts w:ascii="TH SarabunIT๙" w:hAnsi="TH SarabunIT๙" w:cs="TH SarabunIT๙"/>
          <w:sz w:val="32"/>
          <w:szCs w:val="32"/>
          <w:u w:val="single"/>
          <w:cs/>
        </w:rPr>
        <w:t>เรื่องรับรองรายงานการประชุมครั้งที่ผ่านมา (ถ้ามี)</w:t>
      </w:r>
    </w:p>
    <w:p w:rsidR="00B00937" w:rsidRPr="00B00937" w:rsidRDefault="009436CE" w:rsidP="00B00937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B00937" w:rsidRPr="00B00937">
        <w:rPr>
          <w:rFonts w:ascii="TH SarabunIT๙" w:hAnsi="TH SarabunIT๙" w:cs="TH SarabunIT๙"/>
          <w:sz w:val="32"/>
          <w:szCs w:val="32"/>
          <w:cs/>
        </w:rPr>
        <w:t>-ไม่มีเพราะเป็นการประชุมครั้งแรก</w:t>
      </w:r>
    </w:p>
    <w:p w:rsidR="00B00937" w:rsidRPr="00B00937" w:rsidRDefault="00B00937" w:rsidP="00B00937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B00937" w:rsidRPr="00B00937" w:rsidRDefault="009436CE" w:rsidP="00B00937">
      <w:pPr>
        <w:pStyle w:val="a9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ระเบียบวาระที่ 3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</w:t>
      </w:r>
      <w:r w:rsidR="00B00937" w:rsidRPr="00B00937">
        <w:rPr>
          <w:rFonts w:ascii="TH SarabunIT๙" w:hAnsi="TH SarabunIT๙" w:cs="TH SarabunIT๙"/>
          <w:sz w:val="32"/>
          <w:szCs w:val="32"/>
          <w:u w:val="single"/>
          <w:cs/>
        </w:rPr>
        <w:t>เรื่องเสนอเพื่อพิจารณา</w:t>
      </w:r>
    </w:p>
    <w:p w:rsidR="002836D0" w:rsidRDefault="009436CE" w:rsidP="00B00937">
      <w:pPr>
        <w:pStyle w:val="a9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0937" w:rsidRPr="00B00937">
        <w:rPr>
          <w:rFonts w:ascii="TH SarabunIT๙" w:hAnsi="TH SarabunIT๙" w:cs="TH SarabunIT๙"/>
          <w:sz w:val="32"/>
          <w:szCs w:val="32"/>
          <w:cs/>
        </w:rPr>
        <w:t xml:space="preserve">3.1 </w:t>
      </w:r>
      <w:r w:rsidR="002836D0">
        <w:rPr>
          <w:rFonts w:ascii="TH SarabunIT๙" w:hAnsi="TH SarabunIT๙" w:cs="TH SarabunIT๙" w:hint="cs"/>
          <w:sz w:val="32"/>
          <w:szCs w:val="32"/>
          <w:cs/>
        </w:rPr>
        <w:t xml:space="preserve">วิเคราะห์ความเสี่ยงด้านผลประโยชน์ทับซ้อนและวางมาตรการป้องกัน     </w:t>
      </w:r>
    </w:p>
    <w:p w:rsidR="00B00937" w:rsidRPr="00B00937" w:rsidRDefault="002836D0" w:rsidP="00B00937">
      <w:pPr>
        <w:pStyle w:val="a9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ผลประโยชน์ทับซ้อนภายใน</w:t>
      </w:r>
      <w:r w:rsidR="00521374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B00937" w:rsidRPr="00B00937" w:rsidRDefault="00B00937" w:rsidP="00B00937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ab/>
      </w:r>
      <w:r w:rsidRPr="00B00937">
        <w:rPr>
          <w:rFonts w:ascii="TH SarabunIT๙" w:hAnsi="TH SarabunIT๙" w:cs="TH SarabunIT๙"/>
          <w:sz w:val="32"/>
          <w:szCs w:val="32"/>
          <w:cs/>
        </w:rPr>
        <w:tab/>
      </w:r>
      <w:r w:rsidRPr="00B00937">
        <w:rPr>
          <w:rFonts w:ascii="TH SarabunIT๙" w:hAnsi="TH SarabunIT๙" w:cs="TH SarabunIT๙"/>
          <w:sz w:val="32"/>
          <w:szCs w:val="32"/>
          <w:cs/>
        </w:rPr>
        <w:tab/>
      </w:r>
    </w:p>
    <w:p w:rsidR="00B00937" w:rsidRPr="00B00937" w:rsidRDefault="00B00937" w:rsidP="00B00937">
      <w:pPr>
        <w:pStyle w:val="a9"/>
        <w:rPr>
          <w:rFonts w:ascii="TH SarabunIT๙" w:hAnsi="TH SarabunIT๙" w:cs="TH SarabunIT๙"/>
          <w:sz w:val="32"/>
          <w:szCs w:val="32"/>
          <w:u w:val="single"/>
        </w:rPr>
      </w:pPr>
      <w:r w:rsidRPr="00B00937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 4</w:t>
      </w:r>
      <w:r w:rsidR="009436CE">
        <w:rPr>
          <w:rFonts w:ascii="TH SarabunIT๙" w:hAnsi="TH SarabunIT๙" w:cs="TH SarabunIT๙"/>
          <w:sz w:val="32"/>
          <w:szCs w:val="32"/>
          <w:u w:val="single"/>
        </w:rPr>
        <w:t xml:space="preserve">             </w:t>
      </w:r>
      <w:r w:rsidRPr="00B00937">
        <w:rPr>
          <w:rFonts w:ascii="TH SarabunIT๙" w:hAnsi="TH SarabunIT๙" w:cs="TH SarabunIT๙"/>
          <w:sz w:val="32"/>
          <w:szCs w:val="32"/>
          <w:u w:val="single"/>
          <w:cs/>
        </w:rPr>
        <w:t>เรื่องอื่นๆ (ถ้ามี)</w:t>
      </w:r>
    </w:p>
    <w:p w:rsidR="00B00937" w:rsidRPr="00B00937" w:rsidRDefault="00B00937" w:rsidP="00B00937">
      <w:pPr>
        <w:pStyle w:val="a9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ab/>
      </w:r>
      <w:r w:rsidR="009436C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B0093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</w:p>
    <w:p w:rsidR="00B00937" w:rsidRPr="00B00937" w:rsidRDefault="00B00937" w:rsidP="00B00937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B00937" w:rsidRPr="00B00937" w:rsidRDefault="00B00937" w:rsidP="00B00937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B00937" w:rsidRPr="00B00937" w:rsidRDefault="00B00937" w:rsidP="00B00937">
      <w:pPr>
        <w:pStyle w:val="a9"/>
        <w:rPr>
          <w:rFonts w:ascii="TH SarabunIT๙" w:hAnsi="TH SarabunIT๙" w:cs="TH SarabunIT๙"/>
          <w:sz w:val="32"/>
          <w:szCs w:val="32"/>
          <w:cs/>
        </w:rPr>
      </w:pPr>
    </w:p>
    <w:p w:rsidR="00B00937" w:rsidRPr="00B00937" w:rsidRDefault="00B00937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00937" w:rsidRPr="00B00937" w:rsidRDefault="00B00937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00937" w:rsidRPr="00B00937" w:rsidRDefault="00B00937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00937" w:rsidRPr="00B00937" w:rsidRDefault="00B00937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00937" w:rsidRPr="00B00937" w:rsidRDefault="00B00937" w:rsidP="00B00937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00937" w:rsidRDefault="00B00937" w:rsidP="00B00937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6D0" w:rsidRDefault="002836D0" w:rsidP="00B00937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6D0" w:rsidRDefault="002836D0" w:rsidP="00B00937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6D0" w:rsidRDefault="002836D0" w:rsidP="00B00937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6D0" w:rsidRDefault="002836D0" w:rsidP="00B00937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6D0" w:rsidRDefault="002836D0" w:rsidP="00B00937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6D0" w:rsidRDefault="002836D0" w:rsidP="00B00937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6D0" w:rsidRDefault="002836D0" w:rsidP="00B00937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6D0" w:rsidRDefault="002836D0" w:rsidP="00B00937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836D0" w:rsidRPr="00B00937" w:rsidRDefault="002836D0" w:rsidP="00B00937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00937" w:rsidRPr="00B00937" w:rsidRDefault="00B00937" w:rsidP="00B00937">
      <w:pPr>
        <w:pStyle w:val="a9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00937" w:rsidRPr="00B00937" w:rsidRDefault="00B00937" w:rsidP="00B0093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B00937" w:rsidRPr="00B00937" w:rsidRDefault="006447FE" w:rsidP="00B0093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New" w:hAnsi="TH SarabunIT๙" w:cs="TH SarabunIT๙"/>
          <w:b/>
          <w:bCs/>
          <w:sz w:val="32"/>
          <w:szCs w:val="32"/>
          <w:cs/>
        </w:rPr>
        <w:t>คณะทำงา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นวิเคราะห์ความเสี่ยงด้านผลประโยชน์ทับซ้อน</w:t>
      </w:r>
    </w:p>
    <w:p w:rsidR="00B00937" w:rsidRPr="00B00937" w:rsidRDefault="00B00937" w:rsidP="00B009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</w:t>
      </w:r>
      <w:r w:rsidR="00E03A7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เทศบาลตำบลโพนทราย</w:t>
      </w:r>
      <w:r w:rsidR="00E03A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อำเภอเมืองมุกดาหาร จังหวัดมุกดาหาร</w:t>
      </w:r>
    </w:p>
    <w:p w:rsidR="00B00937" w:rsidRPr="00B00937" w:rsidRDefault="00B00937" w:rsidP="00B009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431B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๑/๒๕๖</w:t>
      </w:r>
      <w:r w:rsidR="00431B4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B00937" w:rsidRPr="00B00937" w:rsidRDefault="00B00937" w:rsidP="00B0093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</w:t>
      </w:r>
      <w:r w:rsidR="006447FE">
        <w:rPr>
          <w:rFonts w:ascii="TH SarabunIT๙" w:hAnsi="TH SarabunIT๙" w:cs="TH SarabunIT๙"/>
          <w:b/>
          <w:bCs/>
          <w:sz w:val="32"/>
          <w:szCs w:val="32"/>
          <w:cs/>
        </w:rPr>
        <w:t>ศุกร</w:t>
      </w:r>
      <w:r w:rsidR="006447F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431B4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009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31B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31B4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</w:t>
      </w:r>
      <w:r w:rsidRPr="00B00937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="00431B4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009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447F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เวลา  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</w:t>
      </w:r>
      <w:r w:rsidR="006447F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๙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6447F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0 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น.</w:t>
      </w:r>
    </w:p>
    <w:p w:rsidR="00B00937" w:rsidRPr="00B00937" w:rsidRDefault="00B00937" w:rsidP="00B0093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B0093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ณ</w:t>
      </w:r>
      <w:r w:rsidRPr="00B0093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B0093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ห้อง</w:t>
      </w:r>
      <w:r w:rsidR="00E03A7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ประชุมเทศบาลตำบลโพนทราย</w:t>
      </w:r>
      <w:r w:rsidR="006447F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03A7C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อำเภอเมืองมุกดาหาร จังหวัด</w:t>
      </w:r>
      <w:r w:rsidR="00E03A7C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มุกดาหาร</w:t>
      </w:r>
    </w:p>
    <w:p w:rsidR="00B00937" w:rsidRPr="00B00937" w:rsidRDefault="00B00937" w:rsidP="00B0093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B0093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----------------------------------------</w:t>
      </w:r>
    </w:p>
    <w:p w:rsidR="00B00937" w:rsidRPr="006447FE" w:rsidRDefault="00B00937" w:rsidP="00B0093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16"/>
          <w:szCs w:val="16"/>
        </w:rPr>
      </w:pPr>
    </w:p>
    <w:p w:rsidR="00B00937" w:rsidRPr="00B00937" w:rsidRDefault="00B00937" w:rsidP="009436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2383"/>
        <w:gridCol w:w="2256"/>
        <w:gridCol w:w="2329"/>
        <w:gridCol w:w="1488"/>
      </w:tblGrid>
      <w:tr w:rsidR="00B00937" w:rsidRPr="00B00937" w:rsidTr="009436CE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37" w:rsidRPr="00B00937" w:rsidRDefault="00B00937" w:rsidP="00B009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09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37" w:rsidRPr="00B00937" w:rsidRDefault="00B00937" w:rsidP="00B00937">
            <w:pPr>
              <w:ind w:left="-62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09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37" w:rsidRPr="00B00937" w:rsidRDefault="00B00937" w:rsidP="00B009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09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37" w:rsidRPr="00B00937" w:rsidRDefault="00B00937" w:rsidP="00B009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09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37" w:rsidRPr="00B00937" w:rsidRDefault="00B00937" w:rsidP="00B0093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09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B00937" w:rsidRPr="00B00937" w:rsidTr="009436CE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37" w:rsidRPr="00B00937" w:rsidRDefault="00B00937" w:rsidP="00B009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09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</w:p>
          <w:p w:rsidR="00B00937" w:rsidRPr="00B00937" w:rsidRDefault="00B00937" w:rsidP="00B009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09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</w:p>
          <w:p w:rsidR="00B00937" w:rsidRPr="00B00937" w:rsidRDefault="00B00937" w:rsidP="009436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009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37" w:rsidRPr="00B00937" w:rsidRDefault="00925C71" w:rsidP="009436C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ปิยพร</w:t>
            </w:r>
            <w:r w:rsidR="00E03A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บุญรักษ์</w:t>
            </w:r>
            <w:r w:rsidR="00B00937" w:rsidRPr="00B0093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  </w:t>
            </w:r>
            <w:r w:rsidR="00E03A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นายบุญมี  ทอง</w:t>
            </w:r>
            <w:proofErr w:type="spellStart"/>
            <w:r w:rsidR="00E03A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ออน</w:t>
            </w:r>
            <w:proofErr w:type="spellEnd"/>
            <w:r w:rsidR="00E03A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นายสุ</w:t>
            </w:r>
            <w:proofErr w:type="spellStart"/>
            <w:r w:rsidR="00E03A7C">
              <w:rPr>
                <w:rFonts w:ascii="TH SarabunIT๙" w:hAnsi="TH SarabunIT๙" w:cs="TH SarabunIT๙"/>
                <w:sz w:val="32"/>
                <w:szCs w:val="32"/>
                <w:cs/>
              </w:rPr>
              <w:t>รพษ์</w:t>
            </w:r>
            <w:proofErr w:type="spellEnd"/>
            <w:r w:rsidR="00E03A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จิตต์มั่น</w:t>
            </w:r>
            <w:r w:rsidR="00B00937" w:rsidRPr="00B009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37" w:rsidRPr="00B00937" w:rsidRDefault="00B00937" w:rsidP="009436C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09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ประธานคณะทำงาน </w:t>
            </w:r>
          </w:p>
          <w:p w:rsidR="00B00937" w:rsidRPr="00B00937" w:rsidRDefault="00B00937" w:rsidP="009436C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09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คณะทำงาน</w:t>
            </w:r>
          </w:p>
          <w:p w:rsidR="00B00937" w:rsidRPr="00B00937" w:rsidRDefault="00B00937" w:rsidP="009436C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009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คณะทำงาน/เลขานุการ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37" w:rsidRPr="00B00937" w:rsidRDefault="00B00937" w:rsidP="00B00937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37" w:rsidRPr="00B00937" w:rsidRDefault="00B00937" w:rsidP="00B0093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B00937" w:rsidRPr="00B00937" w:rsidRDefault="00B00937" w:rsidP="00B0093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00937" w:rsidRPr="00B00937" w:rsidRDefault="00B00937" w:rsidP="00B0093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093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เริ่มประชุมเวลา</w:t>
      </w:r>
      <w:r w:rsidR="006447F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๐</w:t>
      </w:r>
      <w:r w:rsidR="006447F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๙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</w:t>
      </w:r>
      <w:r w:rsidR="006447F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๐ น.</w:t>
      </w:r>
      <w:r w:rsidR="006447FE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</w:t>
      </w:r>
      <w:r w:rsidR="00925C71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925C71">
        <w:rPr>
          <w:rFonts w:ascii="TH SarabunIT๙" w:hAnsi="TH SarabunIT๙" w:cs="TH SarabunIT๙" w:hint="cs"/>
          <w:sz w:val="32"/>
          <w:szCs w:val="32"/>
          <w:cs/>
        </w:rPr>
        <w:t>ปิยพร</w:t>
      </w:r>
      <w:r w:rsidR="00E03A7C">
        <w:rPr>
          <w:rFonts w:ascii="TH SarabunIT๙" w:hAnsi="TH SarabunIT๙" w:cs="TH SarabunIT๙"/>
          <w:sz w:val="32"/>
          <w:szCs w:val="32"/>
          <w:cs/>
        </w:rPr>
        <w:t xml:space="preserve">  บุญรักษ์</w:t>
      </w:r>
      <w:r w:rsidR="006447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หัวหน้าสำนักปลัด </w:t>
      </w:r>
      <w:r w:rsidRPr="00B00937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ประธานในที่ประชุม ดำเนินการประชุมตามระเบียบวาระดังนี้</w:t>
      </w:r>
    </w:p>
    <w:p w:rsidR="00B00937" w:rsidRPr="00B00937" w:rsidRDefault="00B00937" w:rsidP="00B0093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 1</w:t>
      </w:r>
      <w:r w:rsidR="0090543B">
        <w:rPr>
          <w:rFonts w:ascii="TH SarabunIT๙" w:eastAsia="Times New Roman" w:hAnsi="TH SarabunIT๙" w:cs="TH SarabunIT๙"/>
          <w:sz w:val="32"/>
          <w:szCs w:val="32"/>
          <w:u w:val="single"/>
        </w:rPr>
        <w:t xml:space="preserve">  </w:t>
      </w:r>
      <w:r w:rsidRPr="00B0093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เรื่องประธานแจ้งให้ที่ประชุมทราบ</w:t>
      </w:r>
    </w:p>
    <w:p w:rsidR="0090543B" w:rsidRPr="00CB06EE" w:rsidRDefault="00B00937" w:rsidP="00381108">
      <w:pPr>
        <w:spacing w:after="0" w:line="240" w:lineRule="auto"/>
        <w:ind w:left="1701" w:hanging="1701"/>
        <w:jc w:val="thaiDistribute"/>
        <w:rPr>
          <w:rFonts w:ascii="TH SarabunIT๙" w:hAnsi="TH SarabunIT๙" w:cs="TH SarabunIT๙"/>
          <w:sz w:val="16"/>
          <w:szCs w:val="16"/>
        </w:rPr>
      </w:pPr>
      <w:r w:rsidRPr="00B00937">
        <w:rPr>
          <w:rFonts w:ascii="TH SarabunIT๙" w:eastAsia="Times New Roman" w:hAnsi="TH SarabunIT๙" w:cs="TH SarabunIT๙"/>
          <w:sz w:val="32"/>
          <w:szCs w:val="32"/>
          <w:cs/>
        </w:rPr>
        <w:t>ประธานฯ</w:t>
      </w:r>
      <w:r w:rsidR="0090543B">
        <w:rPr>
          <w:rFonts w:ascii="TH SarabunIT๙" w:hAnsi="TH SarabunIT๙" w:cs="TH SarabunIT๙" w:hint="cs"/>
          <w:sz w:val="32"/>
          <w:szCs w:val="32"/>
          <w:cs/>
        </w:rPr>
        <w:tab/>
        <w:t>-ตามที่</w:t>
      </w:r>
      <w:r w:rsidR="00E03A7C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90543B"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="0090543B" w:rsidRPr="00B00937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90543B">
        <w:rPr>
          <w:rFonts w:ascii="TH SarabunIT๙" w:hAnsi="TH SarabunIT๙" w:cs="TH SarabunIT๙" w:hint="cs"/>
          <w:sz w:val="32"/>
          <w:szCs w:val="32"/>
          <w:cs/>
        </w:rPr>
        <w:t>ท่านเป็น</w:t>
      </w:r>
      <w:r w:rsidR="0090543B" w:rsidRPr="00B00937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90543B">
        <w:rPr>
          <w:rFonts w:ascii="TH SarabunIT๙" w:hAnsi="TH SarabunIT๙" w:cs="TH SarabunIT๙" w:hint="cs"/>
          <w:sz w:val="32"/>
          <w:szCs w:val="32"/>
          <w:cs/>
        </w:rPr>
        <w:t xml:space="preserve"> วิเคราะห์ความเสี่ยงด้านผลประโยชน์ทับซ้อน เพื่อดำเนินการวิเคราะห์ความเสี่ยงภายในหน่วยงานที่อาจก่อให้เกิดผล</w:t>
      </w:r>
      <w:r w:rsidR="001D4C24">
        <w:rPr>
          <w:rFonts w:ascii="TH SarabunIT๙" w:hAnsi="TH SarabunIT๙" w:cs="TH SarabunIT๙" w:hint="cs"/>
          <w:sz w:val="32"/>
          <w:szCs w:val="32"/>
          <w:cs/>
        </w:rPr>
        <w:t>ประโยชน์ทับซ้อน ตามคำสั่ง ที่     /๒๕๖4 ลงวันที่    มีนาคม</w:t>
      </w:r>
      <w:r w:rsidR="009054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4C24">
        <w:rPr>
          <w:rFonts w:ascii="TH SarabunIT๙" w:hAnsi="TH SarabunIT๙" w:cs="TH SarabunIT๙" w:hint="cs"/>
          <w:sz w:val="32"/>
          <w:szCs w:val="32"/>
          <w:cs/>
        </w:rPr>
        <w:t>๒๕๖4</w:t>
      </w:r>
      <w:r w:rsidR="0090543B">
        <w:rPr>
          <w:rFonts w:ascii="TH SarabunIT๙" w:hAnsi="TH SarabunIT๙" w:cs="TH SarabunIT๙" w:hint="cs"/>
          <w:sz w:val="32"/>
          <w:szCs w:val="32"/>
          <w:cs/>
        </w:rPr>
        <w:t xml:space="preserve">เพื่อวิเคราะห์ความเสี่ยงด้านผลประโยชน์ทับซ้อน </w:t>
      </w:r>
    </w:p>
    <w:p w:rsidR="0090543B" w:rsidRPr="00B00937" w:rsidRDefault="0090543B" w:rsidP="0090543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ประกอบด้วยบุคคลดังต่อไปนี้</w:t>
      </w:r>
    </w:p>
    <w:p w:rsidR="00E03A7C" w:rsidRPr="00B00937" w:rsidRDefault="00E03A7C" w:rsidP="00E03A7C">
      <w:pPr>
        <w:pStyle w:val="a9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B36DF5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B36DF5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B36DF5">
        <w:rPr>
          <w:rFonts w:ascii="TH SarabunIT๙" w:hAnsi="TH SarabunIT๙" w:cs="TH SarabunIT๙" w:hint="cs"/>
          <w:sz w:val="32"/>
          <w:szCs w:val="32"/>
          <w:cs/>
        </w:rPr>
        <w:t>ยาพร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บุญรักษ์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ประธานคณะทำงาน</w:t>
      </w:r>
    </w:p>
    <w:p w:rsidR="00E03A7C" w:rsidRPr="00B00937" w:rsidRDefault="00E03A7C" w:rsidP="00E03A7C">
      <w:pPr>
        <w:pStyle w:val="a9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นายบุญมี  ทอง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 w:rsidRPr="00B0093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0937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.สาธารณสุขชำนาญการ     </w:t>
      </w:r>
      <w:r w:rsidRPr="00B00937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90543B" w:rsidRDefault="00E03A7C" w:rsidP="00E03A7C">
      <w:pPr>
        <w:pStyle w:val="a9"/>
        <w:ind w:left="720" w:firstLine="981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จิตต์มั่น    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นิติกรชำนาญการ  คณะทำงานและเลขานุการ</w:t>
      </w:r>
      <w:r w:rsidR="0090543B">
        <w:rPr>
          <w:rFonts w:ascii="TH SarabunIT๙" w:hAnsi="TH SarabunIT๙" w:cs="TH SarabunIT๙" w:hint="cs"/>
          <w:sz w:val="32"/>
          <w:szCs w:val="32"/>
          <w:cs/>
        </w:rPr>
        <w:tab/>
      </w:r>
      <w:r w:rsidR="0090543B" w:rsidRPr="00B0093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0543B" w:rsidRPr="00B0093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90543B" w:rsidRPr="00B00937">
        <w:rPr>
          <w:rFonts w:ascii="TH SarabunIT๙" w:hAnsi="TH SarabunIT๙" w:cs="TH SarabunIT๙"/>
          <w:sz w:val="32"/>
          <w:szCs w:val="32"/>
          <w:cs/>
        </w:rPr>
        <w:tab/>
        <w:t xml:space="preserve">            คณะทำงาน</w:t>
      </w:r>
    </w:p>
    <w:p w:rsidR="0090543B" w:rsidRDefault="0090543B" w:rsidP="0090543B">
      <w:pPr>
        <w:pStyle w:val="a9"/>
        <w:ind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ให้คณะทำงานมีหน้าที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00937">
        <w:rPr>
          <w:rFonts w:ascii="TH SarabunIT๙" w:eastAsia="Cordia New" w:hAnsi="TH SarabunIT๙" w:cs="TH SarabunIT๙"/>
          <w:sz w:val="32"/>
          <w:szCs w:val="32"/>
          <w:cs/>
        </w:rPr>
        <w:t>ศึกษาวิเคราะห์ทำความเข้าใจกรอบ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การวิเคราะห์ความเสี่ยงเกี่ยวกับผลประโยชน์ทับซ้อน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ดำเนินการวิเคราะห์ความเสี่ยงด้านผลประโยชน์ทับซ้อน</w:t>
      </w:r>
      <w:r w:rsidR="00E626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ของ</w:t>
      </w:r>
      <w:r w:rsidR="00E62694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B00937" w:rsidRPr="00D26251" w:rsidRDefault="00B00937" w:rsidP="0090543B">
      <w:pPr>
        <w:tabs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</w:pPr>
      <w:r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ที่ประชุม</w:t>
      </w:r>
      <w:r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ab/>
        <w:t>-รับทราบ</w:t>
      </w:r>
    </w:p>
    <w:p w:rsidR="00B00937" w:rsidRPr="00695BE5" w:rsidRDefault="00B00937" w:rsidP="00B00937">
      <w:pPr>
        <w:spacing w:after="0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B00937" w:rsidRPr="00BA6919" w:rsidRDefault="00B00937" w:rsidP="0090543B">
      <w:pPr>
        <w:tabs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4547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 2</w:t>
      </w:r>
      <w:r w:rsidRPr="00F4547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ab/>
        <w:t>เรื่อง</w:t>
      </w:r>
      <w:r w:rsidRPr="00BA691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รับรองรายงานการประชุมครั้ง</w:t>
      </w:r>
      <w:r w:rsidRPr="00F4547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ที่แล้ว</w:t>
      </w:r>
      <w:r w:rsidRPr="00F4547B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(ถ้ามี)</w:t>
      </w:r>
    </w:p>
    <w:p w:rsidR="00B00937" w:rsidRDefault="00B00937" w:rsidP="0090543B">
      <w:pPr>
        <w:spacing w:after="0" w:line="240" w:lineRule="auto"/>
        <w:ind w:left="1440" w:firstLine="26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-  ไม่มี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เพราะเป็นการประชุมครั้งแรก</w:t>
      </w:r>
    </w:p>
    <w:p w:rsidR="00CB7357" w:rsidRDefault="00CB7357" w:rsidP="0090543B">
      <w:pPr>
        <w:spacing w:after="0" w:line="240" w:lineRule="auto"/>
        <w:ind w:left="1440" w:firstLine="261"/>
        <w:rPr>
          <w:rFonts w:ascii="TH SarabunIT๙" w:eastAsia="Times New Roman" w:hAnsi="TH SarabunIT๙" w:cs="TH SarabunIT๙"/>
          <w:sz w:val="32"/>
          <w:szCs w:val="32"/>
        </w:rPr>
      </w:pPr>
    </w:p>
    <w:p w:rsidR="00CB7357" w:rsidRDefault="00CB7357" w:rsidP="0090543B">
      <w:pPr>
        <w:spacing w:after="0" w:line="240" w:lineRule="auto"/>
        <w:ind w:left="1440" w:firstLine="261"/>
        <w:rPr>
          <w:rFonts w:ascii="TH SarabunIT๙" w:eastAsia="Times New Roman" w:hAnsi="TH SarabunIT๙" w:cs="TH SarabunIT๙"/>
          <w:sz w:val="32"/>
          <w:szCs w:val="32"/>
        </w:rPr>
      </w:pPr>
    </w:p>
    <w:p w:rsidR="00CB7357" w:rsidRDefault="00CB7357" w:rsidP="0090543B">
      <w:pPr>
        <w:spacing w:after="0" w:line="240" w:lineRule="auto"/>
        <w:ind w:left="1440" w:firstLine="261"/>
        <w:rPr>
          <w:rFonts w:ascii="TH SarabunIT๙" w:eastAsia="Times New Roman" w:hAnsi="TH SarabunIT๙" w:cs="TH SarabunIT๙"/>
          <w:sz w:val="32"/>
          <w:szCs w:val="32"/>
        </w:rPr>
      </w:pPr>
    </w:p>
    <w:p w:rsidR="00B00937" w:rsidRDefault="00B00937" w:rsidP="00B00937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27BB1" w:rsidRDefault="00027BB1" w:rsidP="00B00937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CB7357" w:rsidRDefault="00CB7357" w:rsidP="00B00937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CB7357" w:rsidRPr="00CB7357" w:rsidRDefault="00CB7357" w:rsidP="00B00937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16"/>
          <w:szCs w:val="16"/>
          <w:cs/>
        </w:rPr>
        <w:t xml:space="preserve">                    </w:t>
      </w:r>
      <w:r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</w:p>
    <w:p w:rsidR="00B00937" w:rsidRPr="00BA6919" w:rsidRDefault="001301FE" w:rsidP="00B0093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 3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="00B0093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="00B00937" w:rsidRPr="00F4547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เพื่อ</w:t>
      </w:r>
      <w:r w:rsidR="00B00937" w:rsidRPr="00BA691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พิจารณา</w:t>
      </w:r>
    </w:p>
    <w:p w:rsidR="00B00937" w:rsidRPr="00D867B5" w:rsidRDefault="00B00937" w:rsidP="00B00937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pacing w:val="-20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</w:t>
      </w:r>
      <w:r w:rsidR="00381108" w:rsidRPr="00D867B5">
        <w:rPr>
          <w:rFonts w:ascii="TH SarabunIT๙" w:eastAsia="Times New Roman" w:hAnsi="TH SarabunIT๙" w:cs="TH SarabunIT๙" w:hint="cs"/>
          <w:sz w:val="32"/>
          <w:szCs w:val="32"/>
          <w:cs/>
        </w:rPr>
        <w:t>วิเคราะห์ความเสี่ยงด้านผลประโยชน์ทับซ้อนที่อาจเกิดขึ้นภายในหน่วยงานและวางมาตรการแนวทางป้องกันผลประโยชน์ทับซ้อน</w:t>
      </w:r>
      <w:r w:rsidR="00381108" w:rsidRPr="00D867B5">
        <w:rPr>
          <w:rFonts w:ascii="TH SarabunIT๙" w:eastAsia="CordiaNew" w:hAnsi="TH SarabunIT๙" w:cs="TH SarabunIT๙" w:hint="cs"/>
          <w:sz w:val="32"/>
          <w:szCs w:val="32"/>
          <w:cs/>
        </w:rPr>
        <w:t>ภายใน</w:t>
      </w:r>
      <w:r w:rsidR="00D867B5" w:rsidRPr="00D867B5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7728D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867B5" w:rsidRPr="00D867B5"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Pr="00D867B5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 xml:space="preserve"> </w:t>
      </w:r>
    </w:p>
    <w:p w:rsidR="00B00937" w:rsidRDefault="00381108" w:rsidP="00B00937">
      <w:pPr>
        <w:pStyle w:val="Default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ประธานฯ</w:t>
      </w:r>
      <w:r w:rsidR="00B00937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-</w:t>
      </w:r>
      <w:r w:rsidR="00B00937">
        <w:rPr>
          <w:rFonts w:ascii="TH SarabunIT๙" w:hAnsi="TH SarabunIT๙" w:cs="TH SarabunIT๙" w:hint="cs"/>
          <w:sz w:val="32"/>
          <w:szCs w:val="32"/>
          <w:cs/>
        </w:rPr>
        <w:t>ขอเชิญฝ่ายเลขานุการ ชี้แจงและอธิบายเกี่ยวกับการ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วิเคราะห์ความเสี่ยง</w:t>
      </w:r>
      <w:r w:rsidR="0099530A">
        <w:rPr>
          <w:rFonts w:ascii="TH SarabunIT๙" w:hAnsi="TH SarabunIT๙" w:cs="TH SarabunIT๙" w:hint="cs"/>
          <w:sz w:val="32"/>
          <w:szCs w:val="32"/>
          <w:cs/>
        </w:rPr>
        <w:t>ด้านผลประโยชน์ทับซ้อน</w:t>
      </w:r>
      <w:r w:rsidR="008F7012">
        <w:rPr>
          <w:rFonts w:ascii="TH SarabunIT๙" w:hAnsi="TH SarabunIT๙" w:cs="TH SarabunIT๙" w:hint="cs"/>
          <w:sz w:val="32"/>
          <w:szCs w:val="32"/>
          <w:cs/>
        </w:rPr>
        <w:t>และกำหนดมาตรการป้องกันผลประโยชน์ทับซ้อน</w:t>
      </w:r>
    </w:p>
    <w:p w:rsidR="00297327" w:rsidRDefault="00444C72" w:rsidP="00CB7357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รพษ์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จิตต์มั่น</w:t>
      </w:r>
      <w:r w:rsidR="00F0462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B00937" w:rsidRPr="00F4547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</w:t>
      </w:r>
      <w:r w:rsidR="00297327" w:rsidRPr="00297327"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  หมายถึง</w:t>
      </w:r>
      <w:r w:rsidR="00297327">
        <w:rPr>
          <w:rFonts w:ascii="TH SarabunIT๙" w:hAnsi="TH SarabunIT๙" w:cs="TH SarabunIT๙" w:hint="cs"/>
          <w:sz w:val="32"/>
          <w:szCs w:val="32"/>
          <w:cs/>
        </w:rPr>
        <w:t xml:space="preserve">  กระบวนการวิเคราะห์ความเสี่ยงที่เป็น</w:t>
      </w:r>
    </w:p>
    <w:p w:rsidR="00F04626" w:rsidRDefault="00F04626" w:rsidP="00F046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คณะทำงาน/เลขานุการ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7327">
        <w:rPr>
          <w:rFonts w:ascii="TH SarabunIT๙" w:hAnsi="TH SarabunIT๙" w:cs="TH SarabunIT๙" w:hint="cs"/>
          <w:sz w:val="32"/>
          <w:szCs w:val="32"/>
          <w:cs/>
        </w:rPr>
        <w:t>ระบบในการบริหารปัจจัยและควบคุมกระบวนการปฏิบัติงานเพื่อลดมูลเหตุของ</w:t>
      </w:r>
    </w:p>
    <w:p w:rsidR="00297327" w:rsidRPr="00297327" w:rsidRDefault="00297327" w:rsidP="002E2E8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โอกาสที่จะทำให้เกิดความเสียหายจากการปฏิบัติงานที่อาจเกิดผลประโยชน์   ทับซ้อน</w:t>
      </w:r>
      <w:r w:rsidRPr="00297327">
        <w:rPr>
          <w:rFonts w:ascii="TH SarabunIT๙" w:hAnsi="TH SarabunIT๙" w:cs="TH SarabunIT๙" w:hint="cs"/>
          <w:sz w:val="32"/>
          <w:szCs w:val="32"/>
          <w:cs/>
        </w:rPr>
        <w:t>ผลประโยชน์ทับซ้อน  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สภาวการณ์ หรือข้อเท็จจริงที่บุคคล ไม่ว่าจะเป็นนักการเมือง ข้าราชการ พนักงานบริษัท หรือผู้บริหารซึ่งมีอำนาจหน้าที่เจ้าหน้าที่ของรัฐ ปฏิบัติหน้าที่ในตำแหน่งหน้าที่ที่บุคคลนั้นรับผิดชอบอยู่ และส่งผลกระทบต่อประโยชน์ส่วนรวม ซึ่งการกระทำนั้นอาจจะเกิดขึ้นอย่างรู้ตัวหรือไม่รู้ตัว ทั้งเจตนาและไม่เจตนา และมีรูปแบบที่หลากหลายไม่จำกัดอยู่ในรูปของตัวเงินหรือทรัพย์สินเท่านั้น แต่รวมถึงผลประโยชน์อื่นๆ ที่ไม่ใช่ในรูปตัวเงินหรือทรัพย์สินก็ได้ อาทิ การแต่งตั้งพรรคพวกเข้าไปดำรงตำแหน่งในองค์กรต่างๆ ทั้งในหน่วยงานราชการ รัฐวิสาหกิจ และบริษัทจำกัดหรือการที่บุคคลผู้มีอำนาจหน้าที่ตัดสินใจให้ญาติพี่น้องหรือบริษัทที่ตนมีส่วนได้ส่วนเสียได้รับสัมปทาน หรือผลประโยชน์ จากทางราชการโดยมิชอบ ส่งผลให้บุคคลนั้นขาดการตัดสินใจที่เที่ยงธรรม เนื่องจากยึดผลประโยชน์ส่วนตนเป็นหลัก ผลเสียจึงเกิดขึ้นกับประเทศชาติ การกระทำแบบนี้เป็นการกระทำที่ผิดทางจริยธรรมและจรรยาบรรณการวิเคราะห์ความเสี่ยงเกี่ยวกับผลประโยชน์ทับซ้อน จึงหมายถึงกระบวนการวิเคราะห์ความเสี่ยงที่เป็นระบบในการบริหารปัจจัยและควบคุมกระบวนการปฏิบัติงานเพื่อลดมูลเหตุของโอกาสที่จะทำให้เกิดความเสียหายจากการปฏิบัติงานที่อาจเกิดผลประโยชน์ทับซ้อน หรือความขัดแย้งระหว่างผลประโยชน์ส่วนตนและผลประโยชน์ส่วนรวมเป็นสำคัญ อันเกี่ยวเนื่องเชื่อมโยงอย่างใกล้ชิดกับการทุจริต กล่าวคือ ยิ่งมีสถานการณ์หรือสภาวการณ์ของการขัดกันของผลประโยชน์ส่วนตนและผลประโยชน์ส่วนรวมมากเท่าใด ก็ยิ่งมีโอกาสก่อให้เกิดหรือนำไปสู่การทุจริตมากเท่านั้น</w:t>
      </w:r>
      <w:r w:rsidRPr="00297327">
        <w:rPr>
          <w:rFonts w:ascii="TH SarabunIT๙" w:hAnsi="TH SarabunIT๙" w:cs="TH SarabunIT๙" w:hint="cs"/>
          <w:sz w:val="32"/>
          <w:szCs w:val="32"/>
          <w:cs/>
        </w:rPr>
        <w:t>สามารถจำแนกความเสี่ยงออกเป็น  ๔  ลักษณะ ดังนี้</w:t>
      </w:r>
    </w:p>
    <w:p w:rsidR="00297327" w:rsidRPr="001B36F9" w:rsidRDefault="00297327" w:rsidP="001B36F9">
      <w:pPr>
        <w:pStyle w:val="a4"/>
        <w:numPr>
          <w:ilvl w:val="0"/>
          <w:numId w:val="2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B36F9">
        <w:rPr>
          <w:rFonts w:ascii="TH SarabunIT๙" w:hAnsi="TH SarabunIT๙" w:cs="TH SarabunIT๙" w:hint="cs"/>
          <w:sz w:val="32"/>
          <w:szCs w:val="32"/>
          <w:cs/>
        </w:rPr>
        <w:t>ความเสี่ยงด้านกลยุทธ์ (</w:t>
      </w:r>
      <w:r w:rsidRPr="001B36F9">
        <w:rPr>
          <w:rFonts w:ascii="TH SarabunIT๙" w:hAnsi="TH SarabunIT๙" w:cs="TH SarabunIT๙"/>
          <w:sz w:val="32"/>
          <w:szCs w:val="32"/>
        </w:rPr>
        <w:t xml:space="preserve">Strategic  Risk : S) </w:t>
      </w:r>
      <w:r w:rsidRPr="001B36F9">
        <w:rPr>
          <w:rFonts w:ascii="TH SarabunIT๙" w:hAnsi="TH SarabunIT๙" w:cs="TH SarabunIT๙" w:hint="cs"/>
          <w:sz w:val="32"/>
          <w:szCs w:val="32"/>
          <w:cs/>
        </w:rPr>
        <w:t>หมายถึง ความเสี่ยงเกี่ยวกับการบรรลุเป้าหมายและ</w:t>
      </w:r>
      <w:proofErr w:type="spellStart"/>
      <w:r w:rsidRPr="001B36F9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Pr="001B36F9">
        <w:rPr>
          <w:rFonts w:ascii="TH SarabunIT๙" w:hAnsi="TH SarabunIT๙" w:cs="TH SarabunIT๙" w:hint="cs"/>
          <w:sz w:val="32"/>
          <w:szCs w:val="32"/>
          <w:cs/>
        </w:rPr>
        <w:t>กิจในภาพรวมที่เกิดจากการเปลี่ยนแปลงของสภาวการณ์และเหตุการณ์ภายนอกที่ส่งผลต่อกลยุทธ์ที่กำหนดไว้ และการปฏิบัติตามแผนกลยุทธ์ไม่เหมาะสม รวมถึงความไม่สอดคล้องกันระหว่างนโยบายเป้าหมายกลยุทธ์ โครงสร้างองค์กร ภาวการณ์แข่งขัน ทรัพยากรและสภาพแวดล้อม อันส่งผลกระทบต่อวัตถุประสงค์หรือเป้าหมายขององค์กร</w:t>
      </w:r>
    </w:p>
    <w:p w:rsidR="001B36F9" w:rsidRPr="001B36F9" w:rsidRDefault="001B36F9" w:rsidP="001B36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97327" w:rsidRDefault="00297327" w:rsidP="001B36F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๒. ความเสี่ยงด้านการดำเนินงาน </w:t>
      </w:r>
      <w:r>
        <w:rPr>
          <w:rFonts w:ascii="TH SarabunIT๙" w:hAnsi="TH SarabunIT๙" w:cs="TH SarabunIT๙"/>
          <w:sz w:val="32"/>
          <w:szCs w:val="32"/>
        </w:rPr>
        <w:t xml:space="preserve">(Operational Risk : O)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เกี่ยวข้องกับประสิทธิภาพ ประสิทธิผล หรือผลการปฏิบัติงาน โดยความเสี่ยงที่อาจเกิดขึ้นเป็นความเสี่ยงเนื่องจากระบบงานภายในขององค์กร กระบวนการเทคโนโลยี หรือนวัตกรรมที่ใช้ บุคลากร ความเพียงพอของข้อมูล ส่งผลต่อประสิทธิภาพ ประสิทธิผลในการดำเนินโครงการ</w:t>
      </w:r>
    </w:p>
    <w:p w:rsid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ความเสี่ยงด้านการเงิน </w:t>
      </w:r>
      <w:r>
        <w:rPr>
          <w:rFonts w:ascii="TH SarabunIT๙" w:hAnsi="TH SarabunIT๙" w:cs="TH SarabunIT๙"/>
          <w:sz w:val="32"/>
          <w:szCs w:val="32"/>
        </w:rPr>
        <w:t xml:space="preserve">(Financial Risk : F)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เป็นความเสี่ยงเกี่ยวกับการบริหารงบประมาณและการเงิน เช่น การบริหารการเงินที่ไม่ถูกต้อง ไม่เหมาะสม ทำให้ขาดประสิทธิภาพและไม่ทันต่อสถานการณ์หรือเป็นความเสี่ยงที่เกี่ยวข้องกับการเงินขององค์การ เช่น การประมาณการงบประมาณไม่เพียงพอ และไม่สอดคล้องกับขั้นตอนการดำเนินการ เป็นต้น เนื่องจากขาดการจัดหาข้อมูล การวิเคราะห์ การวางแผน การควบคุม และการจัดทำรายงานเพื่อนำมาใช้ในการบริหารงบประมาณ และการเงินดังกล่าว</w:t>
      </w:r>
    </w:p>
    <w:p w:rsid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ความเสี่ยงด้านการปฏิบัติตามกฎหมาย กฎระเบียบ </w:t>
      </w:r>
      <w:r>
        <w:rPr>
          <w:rFonts w:ascii="TH SarabunIT๙" w:hAnsi="TH SarabunIT๙" w:cs="TH SarabunIT๙"/>
          <w:sz w:val="32"/>
          <w:szCs w:val="32"/>
        </w:rPr>
        <w:t xml:space="preserve">(Compliance Risk : C)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เกี่ยวข้องกับการปฏิบัติตามกฎระเบียบต่างๆ โดยความเสี่ยงที่อาจเกิดขึ้นเป็นความเสี่ยง เนื่องจากความไม่ชัดเจนความไม่ทันสมัยหรือความไม่ครอบคลุมของกฎหมาย กฎระเบียบ ข้อบังคับต่างๆ รวมถึงการทำนิติกรรมสัญญา การร่างสัญญาที่ไม่ครอบคลุมการดำเนินงาน</w:t>
      </w:r>
    </w:p>
    <w:p w:rsidR="00297327" w:rsidRPr="00F570B2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การวิเคราะห์ความเสี่ยงเกี่ยวกับผลประโยชน์ทับซ้อนในครั้งนี้นำเอาความเสี่ยงในด้านต่างๆ มาดำเนินการวิเคราะห์ตามกรอบมาตรฐาน </w:t>
      </w:r>
      <w:r>
        <w:rPr>
          <w:rFonts w:ascii="TH SarabunIT๙" w:hAnsi="TH SarabunIT๙" w:cs="TH SarabunIT๙"/>
          <w:sz w:val="32"/>
          <w:szCs w:val="32"/>
        </w:rPr>
        <w:t xml:space="preserve">COSO (The Committee of Sponsoring Organizati0ns of the Tread way Commission)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และตามบริบทความเสี่ยงด้านผลประโยชน์ทับซ้อนขององค์การบริหารส่วนตำบลโนนสะอาด การวิเคราะห์ความเสี่ยงเกี่ยวกับผลประโยชน์ทับซ้อนนี้ จะช่วยให้องค์การบริหารส่วนตำบลโนนสะอาดทราบถึงความเสี่ยงด้านผลประโยชน์ทับซ้อนที่เกิดขึ้น สามารถกำหนดมาตรการสำคัญเร่งด่วนเชิงรุกในการป้องกันการทุจริต การบริหารงานที่โปร่งใส ตรวจสอบได้ และการแก้ไขปัญหาการกระทำผิดวินัยของเจ้าหน้าที่รัฐที่เป็นปัญหาสำคัญและพบบ่อย นอกจากนี้ ยังบรรลุเป้าหมายตามนโยบายสำคัญเร่งด่วน หรือภารกิจที่ได้รับมอบหมายเป็นพิเศษอีกด้วย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7327" w:rsidRPr="000D1522" w:rsidRDefault="00297327" w:rsidP="0029732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97327" w:rsidRP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327">
        <w:rPr>
          <w:rFonts w:ascii="TH SarabunIT๙" w:hAnsi="TH SarabunIT๙" w:cs="TH SarabunIT๙" w:hint="cs"/>
          <w:sz w:val="32"/>
          <w:szCs w:val="32"/>
          <w:cs/>
        </w:rPr>
        <w:t>๒.๑ การวิเคราะห์ความเสี่ยงด้านผลประโยชน์ทับซ้อน (</w:t>
      </w:r>
      <w:r w:rsidRPr="00297327">
        <w:rPr>
          <w:rFonts w:ascii="TH SarabunIT๙" w:hAnsi="TH SarabunIT๙" w:cs="TH SarabunIT๙"/>
          <w:sz w:val="32"/>
          <w:szCs w:val="32"/>
        </w:rPr>
        <w:t>Risk Assessment for Conflict of Interest</w:t>
      </w:r>
      <w:r w:rsidRPr="0029732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7327"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เสี่ยงด้านผลประโยชน์ทับซ้อน เป็นการวิเคราะห์ระดับโอกาสที่จะเกิดผลกระทบของความเสี่ยงต่างๆ เพื่อประเมินโอกาสและผลกระทบของความเสี่ยง และดำเนินการวิเคราะห์และจัดลำดับความเสี่ยง โดยกำหนดเกณฑ์การประเมินมาตรฐานที่จะใช้ในการประเมินความเสี่ยงด้านผลประโยชน์ทับซ้อน ได้แก่ ระดับโอกาสที่จะเกิดความเสี่ยง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(Likelihood)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และความรุนแรงของผลกระทบ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 w:hint="cs"/>
          <w:sz w:val="32"/>
          <w:szCs w:val="32"/>
          <w:cs/>
        </w:rPr>
        <w:t>และระดับความเสี่ยง ทั้งนี้ กำหนดเกณฑ์ในเชิงคุณภาพเนื่องจากเป็นข้อมูลเชิงพรรณนาที่ไม่สามารถระบุเป็นตัวเลข หรือจำนวนเงินที่ชัดเจนได้</w:t>
      </w:r>
    </w:p>
    <w:p w:rsid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7327" w:rsidRPr="000C1FF8" w:rsidRDefault="00297327" w:rsidP="0029732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97327" w:rsidRPr="002C77B5" w:rsidRDefault="00297327" w:rsidP="0029732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เกณฑ์ระดับโอกาสที่จะเกิดความเสี่ยง </w:t>
      </w:r>
      <w:r w:rsidRPr="002C77B5">
        <w:rPr>
          <w:rFonts w:ascii="TH SarabunIT๙" w:hAnsi="TH SarabunIT๙" w:cs="TH SarabunIT๙"/>
          <w:b/>
          <w:bCs/>
          <w:sz w:val="32"/>
          <w:szCs w:val="32"/>
        </w:rPr>
        <w:t xml:space="preserve">(Likelihood) </w:t>
      </w: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เชิงคุณภาพ</w:t>
      </w:r>
    </w:p>
    <w:tbl>
      <w:tblPr>
        <w:tblStyle w:val="ae"/>
        <w:tblW w:w="8789" w:type="dxa"/>
        <w:tblInd w:w="108" w:type="dxa"/>
        <w:tblLook w:val="04A0" w:firstRow="1" w:lastRow="0" w:firstColumn="1" w:lastColumn="0" w:noHBand="0" w:noVBand="1"/>
      </w:tblPr>
      <w:tblGrid>
        <w:gridCol w:w="2093"/>
        <w:gridCol w:w="2302"/>
        <w:gridCol w:w="4394"/>
      </w:tblGrid>
      <w:tr w:rsidR="00297327" w:rsidTr="00CE4076">
        <w:tc>
          <w:tcPr>
            <w:tcW w:w="2093" w:type="dxa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302" w:type="dxa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4394" w:type="dxa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297327" w:rsidTr="00CE4076">
        <w:tc>
          <w:tcPr>
            <w:tcW w:w="2093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302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4394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มีโอกาสเกิดขึ้นเป็นประจำ</w:t>
            </w:r>
          </w:p>
        </w:tc>
      </w:tr>
      <w:tr w:rsidR="00297327" w:rsidTr="00CE4076">
        <w:tc>
          <w:tcPr>
            <w:tcW w:w="2093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302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4394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มีโอกาสเกิดขึ้นบ่อยครั้ง</w:t>
            </w:r>
          </w:p>
        </w:tc>
      </w:tr>
      <w:tr w:rsidR="00297327" w:rsidTr="00CE4076">
        <w:tc>
          <w:tcPr>
            <w:tcW w:w="2093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302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มีโอกาสเกิดขึ้นบางครั้ง</w:t>
            </w:r>
          </w:p>
        </w:tc>
      </w:tr>
      <w:tr w:rsidR="00297327" w:rsidTr="00CE4076">
        <w:tc>
          <w:tcPr>
            <w:tcW w:w="2093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302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4394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มีโอกาสเกิดขึ้นน้อยครั้ง</w:t>
            </w:r>
          </w:p>
        </w:tc>
      </w:tr>
      <w:tr w:rsidR="00297327" w:rsidTr="00CE4076">
        <w:tc>
          <w:tcPr>
            <w:tcW w:w="2093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302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394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มีโอกาสเกิดขึ้นยาก</w:t>
            </w:r>
          </w:p>
        </w:tc>
      </w:tr>
    </w:tbl>
    <w:p w:rsidR="00297327" w:rsidRPr="00297327" w:rsidRDefault="00297327" w:rsidP="0029732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297327" w:rsidRDefault="00297327" w:rsidP="00297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ความรุนแรงของผลกระทบ </w:t>
      </w: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77B5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Impact</w:t>
      </w:r>
      <w:r w:rsidRPr="002C77B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ที่ส่งผลกระทบด้านการดำเนินงาน (บุคลากร)</w:t>
      </w:r>
    </w:p>
    <w:tbl>
      <w:tblPr>
        <w:tblStyle w:val="ae"/>
        <w:tblW w:w="8789" w:type="dxa"/>
        <w:tblInd w:w="108" w:type="dxa"/>
        <w:tblLook w:val="04A0" w:firstRow="1" w:lastRow="0" w:firstColumn="1" w:lastColumn="0" w:noHBand="0" w:noVBand="1"/>
      </w:tblPr>
      <w:tblGrid>
        <w:gridCol w:w="2093"/>
        <w:gridCol w:w="2302"/>
        <w:gridCol w:w="4394"/>
      </w:tblGrid>
      <w:tr w:rsidR="00297327" w:rsidTr="00CE4076">
        <w:tc>
          <w:tcPr>
            <w:tcW w:w="2093" w:type="dxa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302" w:type="dxa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4394" w:type="dxa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297327" w:rsidTr="00CE4076">
        <w:tc>
          <w:tcPr>
            <w:tcW w:w="2093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302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4394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ถูกลงโทษทางวินัยร้ายแรง</w:t>
            </w:r>
          </w:p>
        </w:tc>
      </w:tr>
      <w:tr w:rsidR="00297327" w:rsidTr="00CE4076">
        <w:tc>
          <w:tcPr>
            <w:tcW w:w="2093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302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4394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ถูกลงโทษทางวินัยอย่างไม่ร้ายแรง</w:t>
            </w:r>
          </w:p>
        </w:tc>
      </w:tr>
      <w:tr w:rsidR="00297327" w:rsidTr="00CE4076">
        <w:tc>
          <w:tcPr>
            <w:tcW w:w="2093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302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สร้างบรรยากาศในการทำงานที่ไม่เหมาะสม</w:t>
            </w:r>
          </w:p>
        </w:tc>
      </w:tr>
      <w:tr w:rsidR="00297327" w:rsidTr="00CE4076">
        <w:tc>
          <w:tcPr>
            <w:tcW w:w="2093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302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4394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สร้างความไม่สะดวกต่อการปฏิบัติงานบ่อยครั้ง</w:t>
            </w:r>
          </w:p>
        </w:tc>
      </w:tr>
      <w:tr w:rsidR="00297327" w:rsidTr="00CE4076">
        <w:tc>
          <w:tcPr>
            <w:tcW w:w="2093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302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77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394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สร้างความไม่สะดวกต่อการปฏิบัติงานนานๆ ครั้ง</w:t>
            </w:r>
          </w:p>
        </w:tc>
      </w:tr>
    </w:tbl>
    <w:p w:rsid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ระดับของความเสี่ยง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(Degree of Risk)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แสดงถึงระดับความสำคัญในการบริหารความเสี่ยง โดยพิจารณาจากผลคูณของระดับโอกาสที่จะเกิดความเสี่ยง </w:t>
      </w:r>
      <w:r w:rsidRPr="00D378E9">
        <w:rPr>
          <w:rFonts w:ascii="TH SarabunIT๙" w:hAnsi="TH SarabunIT๙" w:cs="TH SarabunIT๙"/>
          <w:sz w:val="32"/>
          <w:szCs w:val="32"/>
        </w:rPr>
        <w:t>(Likelihood)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กับระดับความรุนแรงของผลกระทบ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ของความเสี่ยงแต่ละสาเหตุ (โอกาส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ผลกระทบ) กำหนดเกณฑ์ไว้ ๔ ระดับ ดังนี้</w:t>
      </w:r>
    </w:p>
    <w:p w:rsidR="00297327" w:rsidRP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97327" w:rsidRDefault="00297327" w:rsidP="00297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>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ของความเสี่ยง</w:t>
      </w:r>
      <w:r w:rsidRPr="002C77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(Degree of Risk)</w:t>
      </w:r>
    </w:p>
    <w:tbl>
      <w:tblPr>
        <w:tblStyle w:val="ae"/>
        <w:tblW w:w="8789" w:type="dxa"/>
        <w:tblInd w:w="108" w:type="dxa"/>
        <w:tblLook w:val="04A0" w:firstRow="1" w:lastRow="0" w:firstColumn="1" w:lastColumn="0" w:noHBand="0" w:noVBand="1"/>
      </w:tblPr>
      <w:tblGrid>
        <w:gridCol w:w="1134"/>
        <w:gridCol w:w="4395"/>
        <w:gridCol w:w="3260"/>
      </w:tblGrid>
      <w:tr w:rsidR="00297327" w:rsidTr="00CE4076">
        <w:tc>
          <w:tcPr>
            <w:tcW w:w="1134" w:type="dxa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95" w:type="dxa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3260" w:type="dxa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</w:tr>
      <w:tr w:rsidR="00297327" w:rsidTr="00CE4076">
        <w:tc>
          <w:tcPr>
            <w:tcW w:w="1134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ความเสี่ยงระดับสูงมาก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(Extreme Risk : E) </w:t>
            </w:r>
          </w:p>
        </w:tc>
        <w:tc>
          <w:tcPr>
            <w:tcW w:w="3260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๑๕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  คะแนน</w:t>
            </w:r>
          </w:p>
        </w:tc>
      </w:tr>
      <w:tr w:rsidR="00297327" w:rsidTr="00CE4076">
        <w:tc>
          <w:tcPr>
            <w:tcW w:w="1134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ความเสี่ยงระดับสูง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(High Risk : H)</w:t>
            </w:r>
          </w:p>
        </w:tc>
        <w:tc>
          <w:tcPr>
            <w:tcW w:w="3260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๑๔  คะแนน</w:t>
            </w:r>
          </w:p>
        </w:tc>
      </w:tr>
      <w:tr w:rsidR="00297327" w:rsidTr="00CE4076">
        <w:tc>
          <w:tcPr>
            <w:tcW w:w="1134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4395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ความเสี่ยงระดับปานกลาง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(Moderate Risk : M)</w:t>
            </w:r>
          </w:p>
        </w:tc>
        <w:tc>
          <w:tcPr>
            <w:tcW w:w="3260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๘  คะแนน</w:t>
            </w:r>
          </w:p>
        </w:tc>
      </w:tr>
      <w:tr w:rsidR="00297327" w:rsidTr="00CE4076">
        <w:tc>
          <w:tcPr>
            <w:tcW w:w="1134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395" w:type="dxa"/>
          </w:tcPr>
          <w:p w:rsidR="00297327" w:rsidRPr="002C77B5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ความเสี่ยงระดับต่ำ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(Low Risk : L)</w:t>
            </w:r>
          </w:p>
        </w:tc>
        <w:tc>
          <w:tcPr>
            <w:tcW w:w="3260" w:type="dxa"/>
          </w:tcPr>
          <w:p w:rsidR="00297327" w:rsidRPr="002C77B5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  คะแนน</w:t>
            </w:r>
          </w:p>
        </w:tc>
      </w:tr>
    </w:tbl>
    <w:p w:rsidR="00297327" w:rsidRPr="00297327" w:rsidRDefault="00297327" w:rsidP="0029732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ในการวิเคราะห์ความเสี่ยงจะต้องมีการกำหนดแผนภูมิความเสี่ยง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(Risk Profile)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ที่ได้จากการพิจารณาจัดระดับความสำคัญของความเสี่ยงจากโอกาสที่จะเกิดความเสี่ยง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(Likelihood)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และผลกระทบที่เกิดขึ้น </w:t>
      </w:r>
      <w:r>
        <w:rPr>
          <w:rFonts w:ascii="TH SarabunIT๙" w:hAnsi="TH SarabunIT๙" w:cs="TH SarabunIT๙"/>
          <w:sz w:val="32"/>
          <w:szCs w:val="32"/>
        </w:rPr>
        <w:t xml:space="preserve">(Impact)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และขอบเขตของระดับความเสี่ยงที่สามารถยอมรับได้ </w:t>
      </w:r>
      <w:r>
        <w:rPr>
          <w:rFonts w:ascii="TH SarabunIT๙" w:hAnsi="TH SarabunIT๙" w:cs="TH SarabunIT๙"/>
          <w:sz w:val="32"/>
          <w:szCs w:val="32"/>
        </w:rPr>
        <w:t xml:space="preserve">(Risk Appetite Boundary)  </w:t>
      </w:r>
      <w:r>
        <w:rPr>
          <w:rFonts w:ascii="TH SarabunIT๙" w:hAnsi="TH SarabunIT๙" w:cs="TH SarabunIT๙" w:hint="cs"/>
          <w:sz w:val="32"/>
          <w:szCs w:val="32"/>
          <w:cs/>
        </w:rPr>
        <w:t>โดยที่</w:t>
      </w:r>
    </w:p>
    <w:p w:rsidR="00297327" w:rsidRPr="00D378E9" w:rsidRDefault="00C96D65" w:rsidP="002973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02" type="#_x0000_t202" style="position:absolute;left:0;text-align:left;margin-left:3.45pt;margin-top:17pt;width:435pt;height:65.25pt;z-index:251740160">
            <v:textbox>
              <w:txbxContent>
                <w:p w:rsidR="00CE4076" w:rsidRPr="008C6D6E" w:rsidRDefault="00CE4076" w:rsidP="0029732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"/>
                      <w:szCs w:val="2"/>
                    </w:rPr>
                  </w:pPr>
                </w:p>
                <w:p w:rsidR="00CE4076" w:rsidRDefault="00CE4076" w:rsidP="00297327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378E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ระดับความเสี่ยง  </w:t>
                  </w:r>
                  <w:r w:rsidRPr="00D378E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=  </w:t>
                  </w:r>
                  <w:r w:rsidRPr="00D378E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โอกาสในการเกิดเหตุการณ์ต่างๆ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D378E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D378E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x </w:t>
                  </w:r>
                  <w:r w:rsidRPr="00D378E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ความรุนแรงของเหตุการณ์ต่างๆ </w:t>
                  </w:r>
                </w:p>
                <w:p w:rsidR="00CE4076" w:rsidRPr="008C6D6E" w:rsidRDefault="00CE4076" w:rsidP="00297327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C6D6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8C6D6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Likelihood x Impact) </w:t>
                  </w:r>
                  <w:r w:rsidRPr="008C6D6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CE4076" w:rsidRPr="00D378E9" w:rsidRDefault="00CE4076" w:rsidP="0029732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297327" w:rsidRDefault="00297327" w:rsidP="002973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7327" w:rsidRPr="00D378E9" w:rsidRDefault="00297327" w:rsidP="0029732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97327" w:rsidRPr="002F0E4E" w:rsidRDefault="00297327" w:rsidP="002F0E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78E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97327" w:rsidRPr="00297327" w:rsidRDefault="00297327" w:rsidP="0029732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97327" w:rsidRDefault="00297327" w:rsidP="002973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ซึ่งจัดแบ่งเป็น  ๔  ระดับ สามารถแสดงเป็น </w:t>
      </w:r>
      <w:r>
        <w:rPr>
          <w:rFonts w:ascii="TH SarabunIT๙" w:hAnsi="TH SarabunIT๙" w:cs="TH SarabunIT๙"/>
          <w:sz w:val="32"/>
          <w:szCs w:val="32"/>
        </w:rPr>
        <w:t xml:space="preserve">Risk Profile </w:t>
      </w:r>
      <w:r>
        <w:rPr>
          <w:rFonts w:ascii="TH SarabunIT๙" w:hAnsi="TH SarabunIT๙" w:cs="TH SarabunIT๙" w:hint="cs"/>
          <w:sz w:val="32"/>
          <w:szCs w:val="32"/>
          <w:cs/>
        </w:rPr>
        <w:t>แบ่งพื้นที่เป็น  ๔  ส่วน ใช้เกณฑ์ในการจัดแบ่ง ดังนี้</w:t>
      </w:r>
    </w:p>
    <w:tbl>
      <w:tblPr>
        <w:tblStyle w:val="ae"/>
        <w:tblW w:w="8647" w:type="dxa"/>
        <w:tblInd w:w="250" w:type="dxa"/>
        <w:tblLook w:val="04A0" w:firstRow="1" w:lastRow="0" w:firstColumn="1" w:lastColumn="0" w:noHBand="0" w:noVBand="1"/>
      </w:tblPr>
      <w:tblGrid>
        <w:gridCol w:w="2268"/>
        <w:gridCol w:w="2552"/>
        <w:gridCol w:w="2251"/>
        <w:gridCol w:w="1576"/>
      </w:tblGrid>
      <w:tr w:rsidR="00297327" w:rsidTr="00CE4076">
        <w:tc>
          <w:tcPr>
            <w:tcW w:w="2268" w:type="dxa"/>
          </w:tcPr>
          <w:p w:rsidR="00297327" w:rsidRPr="008C6D6E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  <w:r w:rsidRPr="008C6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2" w:type="dxa"/>
          </w:tcPr>
          <w:p w:rsidR="00297327" w:rsidRPr="008C6D6E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6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คะแนนระดับความเสี่ยง</w:t>
            </w:r>
          </w:p>
        </w:tc>
        <w:tc>
          <w:tcPr>
            <w:tcW w:w="2251" w:type="dxa"/>
          </w:tcPr>
          <w:p w:rsidR="00297327" w:rsidRPr="008C6D6E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6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มาตรการกำหนด</w:t>
            </w:r>
          </w:p>
        </w:tc>
        <w:tc>
          <w:tcPr>
            <w:tcW w:w="1576" w:type="dxa"/>
          </w:tcPr>
          <w:p w:rsidR="00297327" w:rsidRPr="008C6D6E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6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สีสัญลักษณ์</w:t>
            </w:r>
          </w:p>
        </w:tc>
      </w:tr>
      <w:tr w:rsidR="00297327" w:rsidTr="00CE4076">
        <w:trPr>
          <w:trHeight w:val="980"/>
        </w:trPr>
        <w:tc>
          <w:tcPr>
            <w:tcW w:w="2268" w:type="dxa"/>
            <w:vAlign w:val="center"/>
          </w:tcPr>
          <w:p w:rsidR="00297327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Low)</w:t>
            </w:r>
          </w:p>
        </w:tc>
        <w:tc>
          <w:tcPr>
            <w:tcW w:w="2552" w:type="dxa"/>
            <w:vAlign w:val="center"/>
          </w:tcPr>
          <w:p w:rsidR="00297327" w:rsidRDefault="00297327" w:rsidP="00CE40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  คะแนน</w:t>
            </w:r>
          </w:p>
        </w:tc>
        <w:tc>
          <w:tcPr>
            <w:tcW w:w="2251" w:type="dxa"/>
            <w:vAlign w:val="center"/>
          </w:tcPr>
          <w:p w:rsidR="00297327" w:rsidRDefault="00297327" w:rsidP="00CE40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ยอมรับความเสี่ยง</w:t>
            </w:r>
          </w:p>
        </w:tc>
        <w:tc>
          <w:tcPr>
            <w:tcW w:w="1576" w:type="dxa"/>
            <w:vAlign w:val="center"/>
          </w:tcPr>
          <w:p w:rsidR="00297327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327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สีเขียว   </w:t>
            </w:r>
            <w:r w:rsidRPr="008C6D6E">
              <w:rPr>
                <w:rFonts w:ascii="TH SarabunIT๙" w:hAnsi="TH SarabunIT๙" w:cs="TH SarabunIT๙" w:hint="cs"/>
                <w:color w:val="00B050"/>
                <w:sz w:val="32"/>
                <w:szCs w:val="32"/>
                <w:shd w:val="clear" w:color="auto" w:fill="00B050"/>
              </w:rPr>
              <w:sym w:font="Wingdings 2" w:char="F0A3"/>
            </w:r>
          </w:p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7327" w:rsidTr="00CE4076">
        <w:tc>
          <w:tcPr>
            <w:tcW w:w="2268" w:type="dxa"/>
          </w:tcPr>
          <w:p w:rsidR="00297327" w:rsidRDefault="00297327" w:rsidP="00CE40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ปานกลาง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(Medium)</w:t>
            </w:r>
          </w:p>
        </w:tc>
        <w:tc>
          <w:tcPr>
            <w:tcW w:w="2552" w:type="dxa"/>
          </w:tcPr>
          <w:p w:rsidR="00297327" w:rsidRDefault="00297327" w:rsidP="00CE40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๘  คะแนน</w:t>
            </w:r>
          </w:p>
        </w:tc>
        <w:tc>
          <w:tcPr>
            <w:tcW w:w="2251" w:type="dxa"/>
          </w:tcPr>
          <w:p w:rsidR="00297327" w:rsidRDefault="00297327" w:rsidP="00CE40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ยอมรับความเสี่ยงแต่มีมาตรการควบคุมความเสี่ยง</w:t>
            </w:r>
          </w:p>
        </w:tc>
        <w:tc>
          <w:tcPr>
            <w:tcW w:w="1576" w:type="dxa"/>
          </w:tcPr>
          <w:p w:rsidR="00297327" w:rsidRDefault="00297327" w:rsidP="00CE40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327" w:rsidRDefault="00297327" w:rsidP="00CE40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สีเหลือง  </w:t>
            </w:r>
            <w:r w:rsidRPr="008C6D6E">
              <w:rPr>
                <w:rFonts w:ascii="TH SarabunIT๙" w:hAnsi="TH SarabunIT๙" w:cs="TH SarabunIT๙" w:hint="cs"/>
                <w:color w:val="FFFF00"/>
                <w:sz w:val="32"/>
                <w:szCs w:val="32"/>
                <w:shd w:val="clear" w:color="auto" w:fill="FFFF00"/>
              </w:rPr>
              <w:sym w:font="Wingdings 2" w:char="F0A3"/>
            </w:r>
          </w:p>
        </w:tc>
      </w:tr>
      <w:tr w:rsidR="00297327" w:rsidTr="00CE4076">
        <w:tc>
          <w:tcPr>
            <w:tcW w:w="2268" w:type="dxa"/>
            <w:vAlign w:val="center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เสี่ยงสูง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(High)</w:t>
            </w:r>
          </w:p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๑๔  คะแนน</w:t>
            </w:r>
          </w:p>
        </w:tc>
        <w:tc>
          <w:tcPr>
            <w:tcW w:w="2251" w:type="dxa"/>
            <w:vAlign w:val="center"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มีมาตรการลดความเสี่ยง</w:t>
            </w:r>
          </w:p>
        </w:tc>
        <w:tc>
          <w:tcPr>
            <w:tcW w:w="1576" w:type="dxa"/>
            <w:vAlign w:val="center"/>
          </w:tcPr>
          <w:p w:rsidR="00297327" w:rsidRDefault="00297327" w:rsidP="00CE4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สีแดง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6D6E">
              <w:rPr>
                <w:rFonts w:ascii="TH SarabunIT๙" w:hAnsi="TH SarabunIT๙" w:cs="TH SarabunIT๙" w:hint="cs"/>
                <w:color w:val="FF0000"/>
                <w:sz w:val="32"/>
                <w:szCs w:val="32"/>
                <w:shd w:val="clear" w:color="auto" w:fill="FF0000"/>
              </w:rPr>
              <w:sym w:font="Wingdings 2" w:char="F0A3"/>
            </w:r>
          </w:p>
        </w:tc>
      </w:tr>
      <w:tr w:rsidR="00297327" w:rsidTr="00CE4076">
        <w:tc>
          <w:tcPr>
            <w:tcW w:w="2268" w:type="dxa"/>
          </w:tcPr>
          <w:p w:rsidR="00297327" w:rsidRDefault="00297327" w:rsidP="00CE40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เสี่ยงสูงมาก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(Extreme)</w:t>
            </w:r>
          </w:p>
        </w:tc>
        <w:tc>
          <w:tcPr>
            <w:tcW w:w="2552" w:type="dxa"/>
          </w:tcPr>
          <w:p w:rsidR="00297327" w:rsidRDefault="00297327" w:rsidP="00CE40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๑๕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  คะแนน</w:t>
            </w:r>
          </w:p>
        </w:tc>
        <w:tc>
          <w:tcPr>
            <w:tcW w:w="2251" w:type="dxa"/>
          </w:tcPr>
          <w:p w:rsidR="00297327" w:rsidRDefault="00297327" w:rsidP="00CE40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มีมาตรการลด และประเมินซ้ำหรือถ่ายโอนความเสี่ยง</w:t>
            </w:r>
          </w:p>
        </w:tc>
        <w:tc>
          <w:tcPr>
            <w:tcW w:w="1576" w:type="dxa"/>
          </w:tcPr>
          <w:p w:rsidR="00297327" w:rsidRDefault="00297327" w:rsidP="00CE40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7327" w:rsidRDefault="00297327" w:rsidP="00CE40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สีน้ำเงิน   </w:t>
            </w:r>
            <w:r w:rsidRPr="008C6D6E">
              <w:rPr>
                <w:rFonts w:ascii="TH SarabunIT๙" w:hAnsi="TH SarabunIT๙" w:cs="TH SarabunIT๙" w:hint="cs"/>
                <w:color w:val="0070C0"/>
                <w:sz w:val="32"/>
                <w:szCs w:val="32"/>
                <w:shd w:val="clear" w:color="auto" w:fill="0070C0"/>
              </w:rPr>
              <w:sym w:font="Wingdings 2" w:char="F0A3"/>
            </w:r>
          </w:p>
        </w:tc>
      </w:tr>
    </w:tbl>
    <w:p w:rsidR="00297327" w:rsidRPr="008C6D6E" w:rsidRDefault="00297327" w:rsidP="002973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97327" w:rsidRDefault="00297327" w:rsidP="00297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ตารางระดับของความเสี่ยง  </w:t>
      </w:r>
      <w:r w:rsidRPr="00AD3260">
        <w:rPr>
          <w:rFonts w:ascii="TH SarabunIT๙" w:hAnsi="TH SarabunIT๙" w:cs="TH SarabunIT๙"/>
          <w:b/>
          <w:bCs/>
          <w:sz w:val="32"/>
          <w:szCs w:val="32"/>
        </w:rPr>
        <w:t>(Degree of Risk)</w:t>
      </w:r>
    </w:p>
    <w:p w:rsidR="00297327" w:rsidRPr="00AD3260" w:rsidRDefault="00297327" w:rsidP="00297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3510"/>
        <w:gridCol w:w="1018"/>
        <w:gridCol w:w="993"/>
        <w:gridCol w:w="992"/>
        <w:gridCol w:w="992"/>
        <w:gridCol w:w="992"/>
      </w:tblGrid>
      <w:tr w:rsidR="00297327" w:rsidTr="00CE4076">
        <w:tc>
          <w:tcPr>
            <w:tcW w:w="3510" w:type="dxa"/>
            <w:vMerge w:val="restart"/>
          </w:tcPr>
          <w:p w:rsidR="00297327" w:rsidRPr="00AD3260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32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ความรุนแรงของผลกระทบ </w:t>
            </w:r>
          </w:p>
          <w:p w:rsidR="00297327" w:rsidRPr="00AD3260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32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AD32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Impact)</w:t>
            </w:r>
          </w:p>
        </w:tc>
        <w:tc>
          <w:tcPr>
            <w:tcW w:w="4987" w:type="dxa"/>
            <w:gridSpan w:val="5"/>
          </w:tcPr>
          <w:p w:rsidR="00297327" w:rsidRPr="00AD3260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32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โอกาสที่จะเกิดความเสียหาย (</w:t>
            </w:r>
            <w:r w:rsidRPr="00AD32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</w:tr>
      <w:tr w:rsidR="00297327" w:rsidTr="00CE4076">
        <w:tc>
          <w:tcPr>
            <w:tcW w:w="3510" w:type="dxa"/>
            <w:vMerge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87" w:type="dxa"/>
            <w:gridSpan w:val="5"/>
          </w:tcPr>
          <w:p w:rsidR="00297327" w:rsidRPr="00AD3260" w:rsidRDefault="00297327" w:rsidP="00CE4076">
            <w:pPr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297327" w:rsidRDefault="00C96D65" w:rsidP="00CE407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04" type="#_x0000_t32" style="position:absolute;left:0;text-align:left;margin-left:10.45pt;margin-top:16.95pt;width:225pt;height:0;z-index:251742208" o:connectortype="straight">
                  <v:stroke endarrow="block"/>
                </v:shape>
              </w:pict>
            </w:r>
            <w:r w:rsidR="00297327">
              <w:rPr>
                <w:rFonts w:ascii="TH SarabunIT๙" w:hAnsi="TH SarabunIT๙" w:cs="TH SarabunIT๙"/>
                <w:sz w:val="32"/>
                <w:szCs w:val="32"/>
              </w:rPr>
              <w:t xml:space="preserve">     1            </w:t>
            </w:r>
            <w:r w:rsidR="002973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            ๓            ๔            ๕</w:t>
            </w:r>
          </w:p>
          <w:p w:rsidR="00297327" w:rsidRPr="00AD3260" w:rsidRDefault="00297327" w:rsidP="00CE4076">
            <w:pPr>
              <w:jc w:val="both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297327" w:rsidTr="00CE4076">
        <w:tc>
          <w:tcPr>
            <w:tcW w:w="3510" w:type="dxa"/>
            <w:vMerge w:val="restart"/>
          </w:tcPr>
          <w:p w:rsidR="00297327" w:rsidRDefault="00C96D65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05" type="#_x0000_t32" style="position:absolute;left:0;text-align:left;margin-left:71.95pt;margin-top:4.3pt;width:0;height:79.5pt;flip:y;z-index:251743232;mso-position-horizontal-relative:text;mso-position-vertical-relative:text" o:connectortype="straight">
                  <v:stroke endarrow="block"/>
                </v:shape>
              </w:pict>
            </w:r>
            <w:r w:rsidR="0029732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18" w:type="dxa"/>
            <w:shd w:val="clear" w:color="auto" w:fill="FFFF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3" w:type="dxa"/>
            <w:shd w:val="clear" w:color="auto" w:fill="FF00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92" w:type="dxa"/>
            <w:shd w:val="clear" w:color="auto" w:fill="0070C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92" w:type="dxa"/>
            <w:shd w:val="clear" w:color="auto" w:fill="0070C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shd w:val="clear" w:color="auto" w:fill="0070C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</w:tr>
      <w:tr w:rsidR="00297327" w:rsidTr="00CE4076">
        <w:tc>
          <w:tcPr>
            <w:tcW w:w="3510" w:type="dxa"/>
            <w:vMerge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shd w:val="clear" w:color="auto" w:fill="FFFF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3" w:type="dxa"/>
            <w:shd w:val="clear" w:color="auto" w:fill="FFFF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92" w:type="dxa"/>
            <w:shd w:val="clear" w:color="auto" w:fill="FF00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92" w:type="dxa"/>
            <w:shd w:val="clear" w:color="auto" w:fill="0070C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92" w:type="dxa"/>
            <w:shd w:val="clear" w:color="auto" w:fill="0070C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</w:tr>
      <w:tr w:rsidR="00297327" w:rsidTr="00CE4076">
        <w:tc>
          <w:tcPr>
            <w:tcW w:w="3510" w:type="dxa"/>
            <w:vMerge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shd w:val="clear" w:color="auto" w:fill="00B05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3" w:type="dxa"/>
            <w:shd w:val="clear" w:color="auto" w:fill="FFFF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2" w:type="dxa"/>
            <w:shd w:val="clear" w:color="auto" w:fill="FF00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92" w:type="dxa"/>
            <w:shd w:val="clear" w:color="auto" w:fill="FF00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92" w:type="dxa"/>
            <w:shd w:val="clear" w:color="auto" w:fill="0070C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</w:tr>
      <w:tr w:rsidR="00297327" w:rsidTr="00CE4076">
        <w:tc>
          <w:tcPr>
            <w:tcW w:w="3510" w:type="dxa"/>
            <w:vMerge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shd w:val="clear" w:color="auto" w:fill="00B05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3" w:type="dxa"/>
            <w:shd w:val="clear" w:color="auto" w:fill="FFFF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2" w:type="dxa"/>
            <w:shd w:val="clear" w:color="auto" w:fill="FFFF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92" w:type="dxa"/>
            <w:shd w:val="clear" w:color="auto" w:fill="FF00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</w:tr>
      <w:tr w:rsidR="00297327" w:rsidTr="00CE4076">
        <w:tc>
          <w:tcPr>
            <w:tcW w:w="3510" w:type="dxa"/>
            <w:vMerge/>
          </w:tcPr>
          <w:p w:rsidR="00297327" w:rsidRDefault="00297327" w:rsidP="00CE4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8" w:type="dxa"/>
            <w:shd w:val="clear" w:color="auto" w:fill="00B05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clear" w:color="auto" w:fill="00B05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auto" w:fill="00B05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FFF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clear" w:color="auto" w:fill="FFFF00"/>
          </w:tcPr>
          <w:p w:rsidR="00297327" w:rsidRPr="00E062A6" w:rsidRDefault="00297327" w:rsidP="00CE4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62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</w:tbl>
    <w:p w:rsidR="00297327" w:rsidRDefault="00297327" w:rsidP="002973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7327" w:rsidRP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327">
        <w:rPr>
          <w:rFonts w:ascii="TH SarabunIT๙" w:hAnsi="TH SarabunIT๙" w:cs="TH SarabunIT๙" w:hint="cs"/>
          <w:sz w:val="32"/>
          <w:szCs w:val="32"/>
          <w:cs/>
        </w:rPr>
        <w:t>๒.๒ การวิเคราะห์ความเสี่ยงด้านผลประโยชน์ทับซ้อน (</w:t>
      </w:r>
      <w:r w:rsidRPr="00297327">
        <w:rPr>
          <w:rFonts w:ascii="TH SarabunIT๙" w:hAnsi="TH SarabunIT๙" w:cs="TH SarabunIT๙"/>
          <w:sz w:val="32"/>
          <w:szCs w:val="32"/>
        </w:rPr>
        <w:t>Risk Assessment for Conflict of Interest</w:t>
      </w:r>
      <w:r w:rsidRPr="0029732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297327">
        <w:rPr>
          <w:rFonts w:ascii="TH SarabunIT๙" w:hAnsi="TH SarabunIT๙" w:cs="TH SarabunIT๙"/>
          <w:sz w:val="32"/>
          <w:szCs w:val="32"/>
        </w:rPr>
        <w:t xml:space="preserve"> </w:t>
      </w:r>
      <w:r w:rsidRPr="0029732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694BE1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297327" w:rsidRDefault="00297327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เมื่อพิจารณาโอกาส ความถี่ที่จะเกิดเหตุการณ์ </w:t>
      </w:r>
      <w:r w:rsidRPr="004C59D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C59DB">
        <w:rPr>
          <w:rFonts w:ascii="TH SarabunIT๙" w:hAnsi="TH SarabunIT๙" w:cs="TH SarabunIT๙"/>
          <w:sz w:val="32"/>
          <w:szCs w:val="32"/>
        </w:rPr>
        <w:t>Likelihood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และความรุนแรงของผลกระทบ </w:t>
      </w:r>
      <w:r w:rsidRPr="004C59D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C59DB">
        <w:rPr>
          <w:rFonts w:ascii="TH SarabunIT๙" w:hAnsi="TH SarabunIT๙" w:cs="TH SarabunIT๙"/>
          <w:sz w:val="32"/>
          <w:szCs w:val="32"/>
        </w:rPr>
        <w:t>Impact)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แต่ละปัจจัยเสี่ยงแล้วให้นำผลที่ได้มาพิจารณาความสัมพันธ์ระหว่างโอกาสที่จะเกิดความเสี่ยงและผลกระทบของความเสี่ยงต่อกิจกรรม หรือภารกิจของหน่วยงานว่า ก่อให้เกิดระดับของความเสี่ยงในระดับใด ในตารางความเสี่ยง ซึ่งจะทำให้ทราบว่ามีความเสี่ยงใดเป็นความเสี่ยงสูงสุด      ที่จะต้องบริหารจัดการก่อน</w:t>
      </w:r>
    </w:p>
    <w:p w:rsidR="00F04626" w:rsidRDefault="00F04626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4626" w:rsidRDefault="00F04626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4626" w:rsidRDefault="00F04626" w:rsidP="00F046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04626" w:rsidRDefault="00F04626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ดังนั้น จึงขอให้คณะทำงานฯ ทุกท่าน พิจารณาตามคำชี้แจงและเอกสารที่ได้แจกให้ทุกท่านไปค่ะ ว่าควรกำหนดความเสี่ยงที่เกี่ยวกับผลประโยชน์ทับซ้อนภายในหน่วยงานไว้จำนวนกี่ประเด็นหลักที่มีความเสี่ยงเกิดผลประโยชน์ทับซ้อน</w:t>
      </w:r>
      <w:r w:rsidR="008F7012">
        <w:rPr>
          <w:rFonts w:ascii="TH SarabunIT๙" w:hAnsi="TH SarabunIT๙" w:cs="TH SarabunIT๙" w:hint="cs"/>
          <w:sz w:val="32"/>
          <w:szCs w:val="32"/>
          <w:cs/>
        </w:rPr>
        <w:t xml:space="preserve"> และขอให้คณะทำงานฯ ทุกท่านเสนอมาตรการป้องกันผลประโยชน์ทับซ้อนเพื่อให้คณะทำงานฯ ได้พิจารณา</w:t>
      </w:r>
    </w:p>
    <w:p w:rsidR="00F04626" w:rsidRPr="00F04626" w:rsidRDefault="00F04626" w:rsidP="0029732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04626" w:rsidRDefault="00694BE1" w:rsidP="00F04626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นายบุญมี ทอง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 w:rsidR="00F04626">
        <w:rPr>
          <w:rFonts w:ascii="TH SarabunIT๙" w:hAnsi="TH SarabunIT๙" w:cs="TH SarabunIT๙" w:hint="cs"/>
          <w:sz w:val="32"/>
          <w:szCs w:val="32"/>
          <w:cs/>
        </w:rPr>
        <w:tab/>
        <w:t xml:space="preserve">-กระผมขอเสนอ </w:t>
      </w:r>
      <w:r w:rsidR="00297327">
        <w:rPr>
          <w:rFonts w:ascii="TH SarabunIT๙" w:hAnsi="TH SarabunIT๙" w:cs="TH SarabunIT๙" w:hint="cs"/>
          <w:sz w:val="32"/>
          <w:szCs w:val="32"/>
          <w:cs/>
        </w:rPr>
        <w:t xml:space="preserve">กำหนดความเสี่ยงที่เกี่ยวกับผลประโยชน์ทับซ้อน </w:t>
      </w:r>
      <w:r w:rsidR="00F04626">
        <w:rPr>
          <w:rFonts w:ascii="TH SarabunIT๙" w:hAnsi="TH SarabunIT๙" w:cs="TH SarabunIT๙" w:hint="cs"/>
          <w:sz w:val="32"/>
          <w:szCs w:val="32"/>
          <w:cs/>
        </w:rPr>
        <w:t xml:space="preserve">ไว้จำนวน  ๕ </w:t>
      </w:r>
    </w:p>
    <w:p w:rsidR="00297327" w:rsidRDefault="00F04626" w:rsidP="00F04626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7327">
        <w:rPr>
          <w:rFonts w:ascii="TH SarabunIT๙" w:hAnsi="TH SarabunIT๙" w:cs="TH SarabunIT๙" w:hint="cs"/>
          <w:sz w:val="32"/>
          <w:szCs w:val="32"/>
          <w:cs/>
        </w:rPr>
        <w:t>ประเด็นหลัก ที่อาจเป็นความเสี่ยงที่พนักงานส่วนตำบลอาจได้รับการร้องเรียน กล่าวโทษ และอาจเป็นสาเหตุของการกระทำผิดวินัยมากที่สุดของ</w:t>
      </w:r>
      <w:r w:rsidR="0007530D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297327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(๑) การจัดหาพัสดุ (๒) การช่วยเหลือผู้ประสบปัญหาทางสังคม  (๓) การบริหารงานบุคคล (๔) การใช้รถยนต์ของทางราชการ</w:t>
      </w:r>
      <w:r w:rsidR="00297327">
        <w:rPr>
          <w:rFonts w:ascii="TH SarabunIT๙" w:hAnsi="TH SarabunIT๙" w:cs="TH SarabunIT๙"/>
          <w:sz w:val="32"/>
          <w:szCs w:val="32"/>
        </w:rPr>
        <w:t xml:space="preserve"> </w:t>
      </w:r>
      <w:r w:rsidR="00297327">
        <w:rPr>
          <w:rFonts w:ascii="TH SarabunIT๙" w:hAnsi="TH SarabunIT๙" w:cs="TH SarabunIT๙" w:hint="cs"/>
          <w:sz w:val="32"/>
          <w:szCs w:val="32"/>
          <w:cs/>
        </w:rPr>
        <w:t>และ (๕) การรับทรัพย์สินหรือรับของขวัญ  ซึ่ง</w:t>
      </w:r>
      <w:r w:rsidR="0007530D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297327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07530D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พนักงานส่วนตำบลในสังกัด จำนวน </w:t>
      </w:r>
      <w:r w:rsidR="0007530D">
        <w:rPr>
          <w:rFonts w:ascii="TH SarabunIT๙" w:hAnsi="TH SarabunIT๙" w:cs="TH SarabunIT๙"/>
          <w:sz w:val="32"/>
          <w:szCs w:val="32"/>
        </w:rPr>
        <w:t>34</w:t>
      </w:r>
      <w:r w:rsidR="00297327">
        <w:rPr>
          <w:rFonts w:ascii="TH SarabunIT๙" w:hAnsi="TH SarabunIT๙" w:cs="TH SarabunIT๙" w:hint="cs"/>
          <w:sz w:val="32"/>
          <w:szCs w:val="32"/>
          <w:cs/>
        </w:rPr>
        <w:t xml:space="preserve"> คน ทุกคนมีความเสี่ยงมีโอกาสและปัจจัยที่จะเกิดผลประโยชน์ทับซ้อนได้ 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และขอเสนอให้คณะทำงานฯ พิจารณา ดังนี้</w:t>
      </w:r>
    </w:p>
    <w:p w:rsidR="00F04626" w:rsidRDefault="00F04626" w:rsidP="00F04626">
      <w:pPr>
        <w:spacing w:after="0" w:line="240" w:lineRule="auto"/>
        <w:ind w:left="21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046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การวิเคราะห์ความเสี่ยงด้านผลประโยชน์ทับซ้อน (</w:t>
      </w:r>
      <w:r w:rsidRPr="00F04626">
        <w:rPr>
          <w:rFonts w:ascii="TH SarabunIT๙" w:hAnsi="TH SarabunIT๙" w:cs="TH SarabunIT๙"/>
          <w:color w:val="000000" w:themeColor="text1"/>
          <w:sz w:val="32"/>
          <w:szCs w:val="32"/>
        </w:rPr>
        <w:t>Risk Assessment for Conflict of Interest</w:t>
      </w:r>
      <w:r w:rsidRPr="00F046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F0462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046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ที่อาจเกิดขึ้นภายใน</w:t>
      </w:r>
      <w:r w:rsidR="0007530D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0753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อำเภอเมืองมุกดาหาร จังหวัดมุกดาหาร</w:t>
      </w:r>
    </w:p>
    <w:p w:rsidR="00F04626" w:rsidRPr="00E962FE" w:rsidRDefault="00F04626" w:rsidP="00F0462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๑. การจัดหาพัสดุ ปัจจัยเสี่ยง คือ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การจัดหาพัสดุไม่เป็นไปตามระเบียบที่เกี่ยวข้อง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บุคลากรขาดความรู้ความเข้าใจในระเบียบ กฎหมาย ที่เกี่ยวข้องและมีการแก้ไขเปลี่ยนแปลงใหม่</w:t>
      </w:r>
    </w:p>
    <w:p w:rsidR="00F04626" w:rsidRPr="00F04626" w:rsidRDefault="00F04626" w:rsidP="00F0462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04626">
        <w:rPr>
          <w:rFonts w:ascii="TH SarabunIT๙" w:hAnsi="TH SarabunIT๙" w:cs="TH SarabunIT๙" w:hint="cs"/>
          <w:sz w:val="32"/>
          <w:szCs w:val="32"/>
          <w:cs/>
        </w:rPr>
        <w:t>มาตรการป้องกันความเสี่ยงผลประโยชน์ทับซ้อน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มีดังนี้</w:t>
      </w:r>
    </w:p>
    <w:p w:rsidR="00F04626" w:rsidRPr="00F04626" w:rsidRDefault="00F04626" w:rsidP="00F04626">
      <w:pPr>
        <w:spacing w:after="0" w:line="240" w:lineRule="auto"/>
        <w:ind w:left="2160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-เข้มงวดในการตรวจรับพัสดุ หรือการจ้าง ส่งบุคลากรผู้มีส่วนเกี่ยวข้องและมีหน้าที่รับผิดชอบไปศึกษาอบรมเพิ่มความรู้ความเข้าใจในระเบียบ กฎหมายที่เกี่ยวข้องและที่มีการแก้ไขเปลี่ยน แปลงใหม่</w:t>
      </w:r>
    </w:p>
    <w:p w:rsidR="00F04626" w:rsidRPr="008F7012" w:rsidRDefault="008F7012" w:rsidP="008F7012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การช่วยเหลือผู้ประสบปัญหาทางสังคม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ปัจจัยเสี่ยง คือ ในบางครั้งเจ้าหน้าที่พิจารณาให้ความช่วยเหลือบุคคลที่เป็นญาติหรือใกล้ชิด สนิทสนมก่อน</w:t>
      </w:r>
    </w:p>
    <w:p w:rsidR="00F04626" w:rsidRDefault="008F7012" w:rsidP="00F046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4626">
        <w:rPr>
          <w:rFonts w:ascii="TH SarabunIT๙" w:hAnsi="TH SarabunIT๙" w:cs="TH SarabunIT๙" w:hint="cs"/>
          <w:sz w:val="32"/>
          <w:szCs w:val="32"/>
          <w:cs/>
        </w:rPr>
        <w:t>มาตรการป้องกันความเสี่ยงผลประโยชน์ทับซ้อน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มีดังนี้</w:t>
      </w:r>
    </w:p>
    <w:p w:rsidR="00F04626" w:rsidRDefault="008F7012" w:rsidP="008F7012">
      <w:pPr>
        <w:spacing w:after="0" w:line="240" w:lineRule="auto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-จัดระบบตามคิว ก่อน-หลัง เพื่อลดปัญหาระบบอุปถัมภ์ บังคับใช้กฎหมาย ระเบียบอย่างเคร่งครัด</w:t>
      </w:r>
    </w:p>
    <w:p w:rsidR="00F04626" w:rsidRDefault="008F7012" w:rsidP="008F7012">
      <w:pPr>
        <w:spacing w:after="0" w:line="240" w:lineRule="auto"/>
        <w:ind w:left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การบริหารงานบุคคล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ปัจจัยเสี่ยง คือ มีการรับบุคคลที่เป็นเครือญาติหรือบุคคลที่ตนเองได้รับผล ประโยชน์เข้าทำงาน</w:t>
      </w:r>
    </w:p>
    <w:p w:rsidR="008F7012" w:rsidRDefault="008F7012" w:rsidP="008F70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4626">
        <w:rPr>
          <w:rFonts w:ascii="TH SarabunIT๙" w:hAnsi="TH SarabunIT๙" w:cs="TH SarabunIT๙" w:hint="cs"/>
          <w:sz w:val="32"/>
          <w:szCs w:val="32"/>
          <w:cs/>
        </w:rPr>
        <w:t>มาตรการป้องกันความเสี่ยงผลประโยชน์ทับซ้อน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มีดังนี้</w:t>
      </w:r>
    </w:p>
    <w:p w:rsidR="008F7012" w:rsidRDefault="008F7012" w:rsidP="008F7012">
      <w:pPr>
        <w:spacing w:after="0" w:line="240" w:lineRule="auto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-ประกาศรับสมัครและดำเนินการคัดเลือกอย่างโปร่งใสและตรวจสอบได้</w:t>
      </w:r>
    </w:p>
    <w:p w:rsidR="008F7012" w:rsidRDefault="008F7012" w:rsidP="008F7012">
      <w:pPr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การใช้รถยนต์ของทางราชการ ปัจจัยเสี่ยง คือ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ใช้รถยนต์ราชการไม่ถูกต้องตามระเบียบการใช้รถราชการ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54EC2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ผู้ใช้รถราชการละเลยการปฏิบัติตามระเบียบของทางราชการ</w:t>
      </w:r>
    </w:p>
    <w:p w:rsidR="00D54EC2" w:rsidRDefault="00D54EC2" w:rsidP="008F7012">
      <w:pPr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7012" w:rsidRDefault="008F7012" w:rsidP="008F70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F0E4E" w:rsidRDefault="002F0E4E" w:rsidP="008F70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7012" w:rsidRDefault="008F7012" w:rsidP="008F70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4626">
        <w:rPr>
          <w:rFonts w:ascii="TH SarabunIT๙" w:hAnsi="TH SarabunIT๙" w:cs="TH SarabunIT๙" w:hint="cs"/>
          <w:sz w:val="32"/>
          <w:szCs w:val="32"/>
          <w:cs/>
        </w:rPr>
        <w:lastRenderedPageBreak/>
        <w:t>มาตรการป้องกันความเสี่ยงผลประโยชน์ทับซ้อน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มีดังนี้</w:t>
      </w:r>
    </w:p>
    <w:p w:rsidR="008F7012" w:rsidRDefault="008F7012" w:rsidP="008F70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-ยื่นใบขอใช้รถยนต์ราชการให้ถูกต้อง</w:t>
      </w:r>
    </w:p>
    <w:p w:rsidR="008F7012" w:rsidRDefault="008F7012" w:rsidP="008F70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-เสนอผู้บังคับบัญชาตามลำดับชั้น</w:t>
      </w:r>
    </w:p>
    <w:p w:rsidR="008F7012" w:rsidRDefault="008F7012" w:rsidP="008F70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-พนักงานขับรถยนต์ปฏิบัติหน้าที่ตามใบขอใช้รถยนต์ราชการโดยยึดหลัก ดังนี้</w:t>
      </w:r>
    </w:p>
    <w:p w:rsidR="008F7012" w:rsidRDefault="008F7012" w:rsidP="008F70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ตรวจเช็ครถยนต์ให้พร้อมใช้งานทุกวัน</w:t>
      </w:r>
    </w:p>
    <w:p w:rsidR="008F7012" w:rsidRDefault="008F7012" w:rsidP="008F70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-ศึกษาเส้นทางก่อนการเดินทาง</w:t>
      </w:r>
    </w:p>
    <w:p w:rsidR="008F7012" w:rsidRDefault="008F7012" w:rsidP="008F7012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-ปฏิบัติตามกฎจราจรอย่างเคร่งครัด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F7012" w:rsidRDefault="008F7012" w:rsidP="008F7012">
      <w:pPr>
        <w:spacing w:after="0" w:line="240" w:lineRule="auto"/>
        <w:ind w:left="2160" w:firstLine="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-ไม่ออกนอกเส้นทางที่ขออนุมัติและมีการควบคุมความเร็วตามที่กฎหมายกำหนด </w:t>
      </w:r>
    </w:p>
    <w:p w:rsidR="008F7012" w:rsidRDefault="008F7012" w:rsidP="008F70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-พนักงานขับรถยนต์บันทึกเลขไมล์ก่อนและหลังการใช้รถยนต์ราชการทุกครั้ง</w:t>
      </w:r>
    </w:p>
    <w:p w:rsidR="008F7012" w:rsidRDefault="008F7012" w:rsidP="008F7012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-ส่งใบใช้รถยนต์ให้หัวหน้างานหรือผู้บังคับบัญชาตรวจสอบทุกสัปดาห์</w:t>
      </w:r>
    </w:p>
    <w:p w:rsidR="008F7012" w:rsidRDefault="008F7012" w:rsidP="008F7012">
      <w:pPr>
        <w:spacing w:after="0" w:line="240" w:lineRule="auto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การรับทรัพย์สินหรือรับของขวัญ  ปัจจัยเสี่ยง คือ การรับสินบนหรือรับของขวัญของเจ้าหน้าที่ผู้ที่มีหน้าที่เกี่ยวข้องกับการจัดซื้อจัดจ้าง</w:t>
      </w:r>
    </w:p>
    <w:p w:rsidR="008F7012" w:rsidRDefault="008F7012" w:rsidP="008F70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04626">
        <w:rPr>
          <w:rFonts w:ascii="TH SarabunIT๙" w:hAnsi="TH SarabunIT๙" w:cs="TH SarabunIT๙" w:hint="cs"/>
          <w:sz w:val="32"/>
          <w:szCs w:val="32"/>
          <w:cs/>
        </w:rPr>
        <w:t>มาตรการป้องกันความเสี่ยงผลประโยชน์ทับซ้อน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มีดังนี้</w:t>
      </w:r>
    </w:p>
    <w:p w:rsidR="008F7012" w:rsidRDefault="008F7012" w:rsidP="008F701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-จัดประชุมชี้แจงเจ้าหน้าที่ของหน่วยงานกำชับเจ้าหน้าที่ไม่ให้รับทรัพย์สินหรือรับของขวัญ และประชุมเจ้าหน้าที่ภายในหน่วยงานให้ทราบเรื่องการป้องกันผลประโยชน์ทับซ้อนภายในหน่วยงาน</w:t>
      </w:r>
    </w:p>
    <w:p w:rsidR="008F7012" w:rsidRDefault="008F7012" w:rsidP="008F701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-สร้างจิตสำนึกการไม่รับของ รับสินบนหรือรับของขวัญของเจ้าหน้าที่หรือผู้ที่มีหน้าที่เกี่ยวข้องกับการจัดซื้อจัดจ้าง</w:t>
      </w:r>
    </w:p>
    <w:p w:rsidR="008F7012" w:rsidRDefault="008F7012" w:rsidP="008F7012">
      <w:pPr>
        <w:spacing w:after="0" w:line="240" w:lineRule="auto"/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-มีการสุ่มตรวจเกี่ยวกับการจัดซื้อจัดจ้าง</w:t>
      </w:r>
    </w:p>
    <w:p w:rsidR="008F7012" w:rsidRDefault="008F7012" w:rsidP="008F7012">
      <w:pPr>
        <w:spacing w:after="0" w:line="240" w:lineRule="auto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-รายงานความเสี่ยงเมื่อพบเห็นเหตุการณ์</w:t>
      </w:r>
    </w:p>
    <w:p w:rsidR="00F04626" w:rsidRPr="008F7012" w:rsidRDefault="00F04626" w:rsidP="008F7012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F04626" w:rsidRDefault="00D54EC2" w:rsidP="00F046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จิตต์มั่น</w:t>
      </w:r>
      <w:r w:rsidR="00CD220F">
        <w:rPr>
          <w:rFonts w:ascii="TH SarabunIT๙" w:hAnsi="TH SarabunIT๙" w:cs="TH SarabunIT๙" w:hint="cs"/>
          <w:sz w:val="32"/>
          <w:szCs w:val="32"/>
          <w:cs/>
        </w:rPr>
        <w:tab/>
        <w:t>-เห็นด้วยตามที่ คุณบุญมี  ทอง</w:t>
      </w:r>
      <w:proofErr w:type="spellStart"/>
      <w:r w:rsidR="00CD220F"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 w:rsidR="00F04626">
        <w:rPr>
          <w:rFonts w:ascii="TH SarabunIT๙" w:hAnsi="TH SarabunIT๙" w:cs="TH SarabunIT๙" w:hint="cs"/>
          <w:sz w:val="32"/>
          <w:szCs w:val="32"/>
          <w:cs/>
        </w:rPr>
        <w:t xml:space="preserve"> ได้เสนอมา</w:t>
      </w:r>
      <w:r w:rsidR="00F0462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4626" w:rsidRDefault="00F04626" w:rsidP="00F046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คณะทำงาน/เลขานุการ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97327" w:rsidRDefault="00F04626" w:rsidP="008F7012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F7012">
        <w:rPr>
          <w:rFonts w:ascii="TH SarabunIT๙" w:hAnsi="TH SarabunIT๙" w:cs="TH SarabunIT๙" w:hint="cs"/>
          <w:sz w:val="32"/>
          <w:szCs w:val="32"/>
          <w:cs/>
        </w:rPr>
        <w:t>มีคณะทำงานฯ ท่านใดจะเสนอ หรือเพิ่มเติมในส่วนใดอีกหรือไม่ เมื่อไม่มี      ขอมติที่ประชุมค่ะ</w:t>
      </w:r>
      <w:r w:rsidR="008F7012">
        <w:rPr>
          <w:rFonts w:ascii="TH SarabunIT๙" w:hAnsi="TH SarabunIT๙" w:cs="TH SarabunIT๙"/>
          <w:sz w:val="32"/>
          <w:szCs w:val="32"/>
        </w:rPr>
        <w:t xml:space="preserve"> </w:t>
      </w:r>
      <w:r w:rsidR="003B0F6C">
        <w:rPr>
          <w:rFonts w:ascii="TH SarabunIT๙" w:hAnsi="TH SarabunIT๙" w:cs="TH SarabunIT๙" w:hint="cs"/>
          <w:sz w:val="32"/>
          <w:szCs w:val="32"/>
          <w:cs/>
        </w:rPr>
        <w:t>ว่าเห็นชอบกับประเด็นหลักที่อาจเกิดความเสี่ยงด้านผลประโยชน์ทับซ้อนและมาตรการแนวทางป้องกันผ</w:t>
      </w:r>
      <w:r w:rsidR="00E8246B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CD220F">
        <w:rPr>
          <w:rFonts w:ascii="TH SarabunIT๙" w:hAnsi="TH SarabunIT๙" w:cs="TH SarabunIT๙" w:hint="cs"/>
          <w:sz w:val="32"/>
          <w:szCs w:val="32"/>
          <w:cs/>
        </w:rPr>
        <w:t>ประโยชน์ทับซ้อน ตามที่คุณบุญมี ทอง</w:t>
      </w:r>
      <w:proofErr w:type="spellStart"/>
      <w:r w:rsidR="00CD220F"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 w:rsidR="003B0F6C">
        <w:rPr>
          <w:rFonts w:ascii="TH SarabunIT๙" w:hAnsi="TH SarabunIT๙" w:cs="TH SarabunIT๙" w:hint="cs"/>
          <w:sz w:val="32"/>
          <w:szCs w:val="32"/>
          <w:cs/>
        </w:rPr>
        <w:t xml:space="preserve"> เสนอมาหรือไม่</w:t>
      </w:r>
    </w:p>
    <w:p w:rsidR="003B0F6C" w:rsidRDefault="003B0F6C" w:rsidP="008F7012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-เห็นชอบอ</w:t>
      </w:r>
      <w:r w:rsidR="00E8246B">
        <w:rPr>
          <w:rFonts w:ascii="TH SarabunIT๙" w:hAnsi="TH SarabunIT๙" w:cs="TH SarabunIT๙" w:hint="cs"/>
          <w:sz w:val="32"/>
          <w:szCs w:val="32"/>
          <w:cs/>
        </w:rPr>
        <w:t xml:space="preserve">ย่างเป็นเอกฉันท์ </w:t>
      </w:r>
    </w:p>
    <w:p w:rsidR="00B00937" w:rsidRDefault="00B00937" w:rsidP="00B00937">
      <w:pPr>
        <w:spacing w:after="0" w:line="240" w:lineRule="auto"/>
        <w:ind w:left="2160"/>
        <w:jc w:val="thaiDistribute"/>
        <w:rPr>
          <w:rFonts w:ascii="TH SarabunIT๙" w:eastAsia="CordiaNew" w:hAnsi="TH SarabunIT๙" w:cs="TH SarabunIT๙"/>
          <w:sz w:val="16"/>
          <w:szCs w:val="16"/>
        </w:rPr>
      </w:pPr>
    </w:p>
    <w:p w:rsidR="00B00937" w:rsidRDefault="003B0F6C" w:rsidP="00B00937">
      <w:pPr>
        <w:spacing w:after="0" w:line="240" w:lineRule="auto"/>
        <w:ind w:left="2160" w:hanging="216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ประธานฯ</w:t>
      </w:r>
      <w:r w:rsidR="00B00937" w:rsidRPr="00283CF4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B00937">
        <w:rPr>
          <w:rFonts w:ascii="TH SarabunIT๙" w:eastAsia="CordiaNew" w:hAnsi="TH SarabunIT๙" w:cs="TH SarabunIT๙" w:hint="cs"/>
          <w:sz w:val="32"/>
          <w:szCs w:val="32"/>
          <w:cs/>
        </w:rPr>
        <w:t>-</w:t>
      </w:r>
      <w:r w:rsidR="00B00937">
        <w:rPr>
          <w:rFonts w:ascii="TH SarabunIT๙" w:eastAsia="CordiaNew" w:hAnsi="TH SarabunIT๙" w:cs="TH SarabunIT๙"/>
          <w:sz w:val="32"/>
          <w:szCs w:val="32"/>
          <w:cs/>
        </w:rPr>
        <w:t>เมื่อที่ประชุม</w:t>
      </w:r>
      <w:r w:rsidR="00B00937">
        <w:rPr>
          <w:rFonts w:ascii="TH SarabunIT๙" w:eastAsia="CordiaNew" w:hAnsi="TH SarabunIT๙" w:cs="TH SarabunIT๙" w:hint="cs"/>
          <w:sz w:val="32"/>
          <w:szCs w:val="32"/>
          <w:cs/>
        </w:rPr>
        <w:t>มีมติ</w:t>
      </w:r>
      <w:r w:rsidR="00B00937">
        <w:rPr>
          <w:rFonts w:ascii="TH SarabunIT๙" w:eastAsia="CordiaNew" w:hAnsi="TH SarabunIT๙" w:cs="TH SarabunIT๙"/>
          <w:sz w:val="32"/>
          <w:szCs w:val="32"/>
          <w:cs/>
        </w:rPr>
        <w:t>เห็นชอบ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กับการวิเคราะห์ความเสี่ยงด้านผลประโยชน์ทับซ้อนและมาตรการแนวทางป้องกันผลประโยชน์ทับซ้อน</w:t>
      </w:r>
      <w:r w:rsidR="00A858E4">
        <w:rPr>
          <w:rFonts w:ascii="TH SarabunIT๙" w:eastAsia="CordiaNew" w:hAnsi="TH SarabunIT๙" w:cs="TH SarabunIT๙" w:hint="cs"/>
          <w:sz w:val="32"/>
          <w:szCs w:val="32"/>
          <w:cs/>
        </w:rPr>
        <w:t>ที่อาจเกิดขึ้นได้ ภายใน</w:t>
      </w:r>
      <w:r w:rsidR="00E8246B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เทศบาลตำบลโพนทราย </w:t>
      </w:r>
      <w:r w:rsidR="00A858E4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แล้ว </w:t>
      </w:r>
      <w:r w:rsidR="00B00937" w:rsidRPr="002F7979">
        <w:rPr>
          <w:rFonts w:ascii="TH SarabunIT๙" w:eastAsia="CordiaNew" w:hAnsi="TH SarabunIT๙" w:cs="TH SarabunIT๙"/>
          <w:sz w:val="32"/>
          <w:szCs w:val="32"/>
          <w:cs/>
        </w:rPr>
        <w:t>ขอมอบหมายให้</w:t>
      </w:r>
      <w:r w:rsidR="00B00937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ฝ่ายเลขานุการฯ </w:t>
      </w:r>
      <w:r w:rsidR="00B00937" w:rsidRPr="002F7979">
        <w:rPr>
          <w:rFonts w:ascii="TH SarabunIT๙" w:eastAsia="CordiaNew" w:hAnsi="TH SarabunIT๙" w:cs="TH SarabunIT๙"/>
          <w:sz w:val="32"/>
          <w:szCs w:val="32"/>
          <w:cs/>
        </w:rPr>
        <w:t>ดำเนินการจัดพิมพ์</w:t>
      </w:r>
      <w:r w:rsidR="00A858E4">
        <w:rPr>
          <w:rFonts w:ascii="TH SarabunIT๙" w:eastAsia="CordiaNew" w:hAnsi="TH SarabunIT๙" w:cs="TH SarabunIT๙" w:hint="cs"/>
          <w:sz w:val="32"/>
          <w:szCs w:val="32"/>
          <w:cs/>
        </w:rPr>
        <w:t>การวิเคราะห์ความเสี่ยงเกี่ยวกับผลประโยชน์ทับซ้อน ของ</w:t>
      </w:r>
      <w:r w:rsidR="00E8246B">
        <w:rPr>
          <w:rFonts w:ascii="TH SarabunIT๙" w:eastAsia="CordiaNew" w:hAnsi="TH SarabunIT๙" w:cs="TH SarabunIT๙" w:hint="cs"/>
          <w:sz w:val="32"/>
          <w:szCs w:val="32"/>
          <w:cs/>
        </w:rPr>
        <w:t>เท</w:t>
      </w:r>
      <w:r w:rsidR="00E8246B">
        <w:rPr>
          <w:rFonts w:ascii="TH SarabunIT๙" w:hAnsi="TH SarabunIT๙" w:cs="TH SarabunIT๙" w:hint="cs"/>
          <w:sz w:val="32"/>
          <w:szCs w:val="32"/>
          <w:cs/>
        </w:rPr>
        <w:t xml:space="preserve">ศบาลตำบลโพนทราย </w:t>
      </w:r>
      <w:r w:rsidR="00A858E4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ตามมติของคณะทำงานฯ </w:t>
      </w:r>
      <w:r w:rsidR="00CB3F68">
        <w:rPr>
          <w:rFonts w:ascii="TH SarabunIT๙" w:eastAsia="CordiaNew" w:hAnsi="TH SarabunIT๙" w:cs="TH SarabunIT๙" w:hint="cs"/>
          <w:sz w:val="32"/>
          <w:szCs w:val="32"/>
          <w:cs/>
        </w:rPr>
        <w:t>เป็นรูปเล่ม</w:t>
      </w:r>
      <w:r w:rsidR="00A858E4">
        <w:rPr>
          <w:rFonts w:ascii="TH SarabunIT๙" w:eastAsia="CordiaNew" w:hAnsi="TH SarabunIT๙" w:cs="TH SarabunIT๙" w:hint="cs"/>
          <w:sz w:val="32"/>
          <w:szCs w:val="32"/>
          <w:cs/>
        </w:rPr>
        <w:t>และรายงานผลการวิเคราะห์ความเสี่ยง เพื่อเสนอ</w:t>
      </w:r>
      <w:r w:rsidR="00B00937" w:rsidRPr="002F7979">
        <w:rPr>
          <w:rFonts w:ascii="TH SarabunIT๙" w:eastAsia="CordiaNew" w:hAnsi="TH SarabunIT๙" w:cs="TH SarabunIT๙"/>
          <w:sz w:val="32"/>
          <w:szCs w:val="32"/>
          <w:cs/>
        </w:rPr>
        <w:t>ให้นายก</w:t>
      </w:r>
      <w:r w:rsidR="00E8246B">
        <w:rPr>
          <w:rFonts w:ascii="TH SarabunIT๙" w:eastAsia="CordiaNew" w:hAnsi="TH SarabunIT๙" w:cs="TH SarabunIT๙" w:hint="cs"/>
          <w:sz w:val="32"/>
          <w:szCs w:val="32"/>
          <w:cs/>
        </w:rPr>
        <w:t>เทศมนตรีตำบลโพนทราย</w:t>
      </w:r>
      <w:r w:rsidR="00A858E4">
        <w:rPr>
          <w:rFonts w:ascii="TH SarabunIT๙" w:eastAsia="CordiaNew" w:hAnsi="TH SarabunIT๙" w:cs="TH SarabunIT๙" w:hint="cs"/>
          <w:sz w:val="32"/>
          <w:szCs w:val="32"/>
          <w:cs/>
        </w:rPr>
        <w:t>ทราบและดำเนินการในส่วนที่เกี่ยวข้องต่อไป</w:t>
      </w:r>
    </w:p>
    <w:p w:rsidR="00A858E4" w:rsidRDefault="00A858E4" w:rsidP="00B00937">
      <w:pPr>
        <w:spacing w:after="0" w:line="240" w:lineRule="auto"/>
        <w:ind w:left="2160" w:hanging="2160"/>
        <w:jc w:val="thaiDistribute"/>
        <w:rPr>
          <w:rFonts w:ascii="TH SarabunIT๙" w:eastAsia="CordiaNew" w:hAnsi="TH SarabunIT๙" w:cs="TH SarabunIT๙"/>
          <w:sz w:val="32"/>
          <w:szCs w:val="32"/>
        </w:rPr>
      </w:pPr>
    </w:p>
    <w:p w:rsidR="00A858E4" w:rsidRDefault="00A858E4" w:rsidP="00B00937">
      <w:pPr>
        <w:spacing w:after="0" w:line="240" w:lineRule="auto"/>
        <w:ind w:left="2160" w:hanging="2160"/>
        <w:jc w:val="thaiDistribute"/>
        <w:rPr>
          <w:rFonts w:ascii="TH SarabunIT๙" w:eastAsia="CordiaNew" w:hAnsi="TH SarabunIT๙" w:cs="TH SarabunIT๙"/>
          <w:sz w:val="32"/>
          <w:szCs w:val="32"/>
        </w:rPr>
      </w:pPr>
    </w:p>
    <w:p w:rsidR="00B00937" w:rsidRDefault="00B00937" w:rsidP="00B00937">
      <w:pPr>
        <w:spacing w:after="0" w:line="240" w:lineRule="auto"/>
        <w:ind w:left="2160" w:hanging="2160"/>
        <w:jc w:val="thaiDistribute"/>
        <w:rPr>
          <w:rFonts w:ascii="TH SarabunIT๙" w:eastAsia="CordiaNew" w:hAnsi="TH SarabunIT๙" w:cs="TH SarabunIT๙"/>
          <w:sz w:val="32"/>
          <w:szCs w:val="32"/>
        </w:rPr>
      </w:pPr>
    </w:p>
    <w:p w:rsidR="00751D25" w:rsidRPr="00283CF4" w:rsidRDefault="00751D25" w:rsidP="00B00937">
      <w:pPr>
        <w:spacing w:after="0" w:line="240" w:lineRule="auto"/>
        <w:ind w:left="2160" w:hanging="2160"/>
        <w:jc w:val="thaiDistribute"/>
        <w:rPr>
          <w:rFonts w:ascii="TH SarabunIT๙" w:eastAsia="CordiaNew" w:hAnsi="TH SarabunIT๙" w:cs="TH SarabunIT๙"/>
          <w:sz w:val="16"/>
          <w:szCs w:val="16"/>
          <w:cs/>
        </w:rPr>
      </w:pPr>
    </w:p>
    <w:p w:rsidR="00B00937" w:rsidRPr="009138DC" w:rsidRDefault="00B00937" w:rsidP="00B00937">
      <w:pPr>
        <w:pStyle w:val="a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138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๔   เรื่องอื่นๆ (ถ้ามี)</w:t>
      </w:r>
    </w:p>
    <w:p w:rsidR="00B00937" w:rsidRPr="009138DC" w:rsidRDefault="00A858E4" w:rsidP="00B009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="00B00937" w:rsidRPr="009138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0937" w:rsidRPr="009138DC">
        <w:rPr>
          <w:rFonts w:ascii="TH SarabunIT๙" w:hAnsi="TH SarabunIT๙" w:cs="TH SarabunIT๙"/>
          <w:sz w:val="32"/>
          <w:szCs w:val="32"/>
          <w:cs/>
        </w:rPr>
        <w:t>- มีคณะทำงานท่านใดจะเสนอเรื่องอื่นๆ เพิ่มเติมอีกหรือไม่</w:t>
      </w:r>
    </w:p>
    <w:p w:rsidR="00B00937" w:rsidRPr="009138DC" w:rsidRDefault="00B00937" w:rsidP="00B009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138DC">
        <w:rPr>
          <w:rFonts w:ascii="TH SarabunIT๙" w:hAnsi="TH SarabunIT๙" w:cs="TH SarabunIT๙"/>
          <w:sz w:val="32"/>
          <w:szCs w:val="32"/>
          <w:cs/>
        </w:rPr>
        <w:t xml:space="preserve">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58E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138DC">
        <w:rPr>
          <w:rFonts w:ascii="TH SarabunIT๙" w:hAnsi="TH SarabunIT๙" w:cs="TH SarabunIT๙"/>
          <w:sz w:val="32"/>
          <w:szCs w:val="32"/>
          <w:cs/>
        </w:rPr>
        <w:t>ไม่เสนออะไรเพิ่มเติม</w:t>
      </w:r>
    </w:p>
    <w:p w:rsidR="00B00937" w:rsidRDefault="00A858E4" w:rsidP="00B009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0937" w:rsidRPr="009138DC">
        <w:rPr>
          <w:rFonts w:ascii="TH SarabunIT๙" w:hAnsi="TH SarabunIT๙" w:cs="TH SarabunIT๙"/>
          <w:sz w:val="32"/>
          <w:szCs w:val="32"/>
          <w:cs/>
        </w:rPr>
        <w:tab/>
        <w:t>- หากไม่ม</w:t>
      </w:r>
      <w:r w:rsidR="00B00937">
        <w:rPr>
          <w:rFonts w:ascii="TH SarabunIT๙" w:hAnsi="TH SarabunIT๙" w:cs="TH SarabunIT๙"/>
          <w:sz w:val="32"/>
          <w:szCs w:val="32"/>
          <w:cs/>
        </w:rPr>
        <w:t>ี</w:t>
      </w:r>
      <w:r w:rsidR="00B00937" w:rsidRPr="009138DC">
        <w:rPr>
          <w:rFonts w:ascii="TH SarabunIT๙" w:hAnsi="TH SarabunIT๙" w:cs="TH SarabunIT๙"/>
          <w:sz w:val="32"/>
          <w:szCs w:val="32"/>
          <w:cs/>
        </w:rPr>
        <w:t>ท่านใดเสนอ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B00937"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="00B00937" w:rsidRPr="009138DC">
        <w:rPr>
          <w:rFonts w:ascii="TH SarabunIT๙" w:hAnsi="TH SarabunIT๙" w:cs="TH SarabunIT๙"/>
          <w:sz w:val="32"/>
          <w:szCs w:val="32"/>
          <w:cs/>
        </w:rPr>
        <w:t>เพิ่มเติม ขอยุติและปิดการประชุม</w:t>
      </w:r>
    </w:p>
    <w:p w:rsidR="00B00937" w:rsidRPr="008C2AC0" w:rsidRDefault="00B00937" w:rsidP="00B00937">
      <w:pPr>
        <w:pStyle w:val="a9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637AC8">
        <w:rPr>
          <w:rFonts w:ascii="TH SarabunIT๙" w:hAnsi="TH SarabunIT๙" w:cs="TH SarabunIT๙"/>
          <w:cs/>
        </w:rPr>
        <w:tab/>
      </w:r>
    </w:p>
    <w:p w:rsidR="00B00937" w:rsidRPr="00283CF4" w:rsidRDefault="00B00937" w:rsidP="00B00937">
      <w:pPr>
        <w:pStyle w:val="21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283CF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ปิดประชุม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ab/>
        <w:t>-</w:t>
      </w:r>
      <w:r w:rsidRPr="00283CF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เวลา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751D25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12.00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83C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83CF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น</w:t>
      </w:r>
      <w:r w:rsidRPr="00283CF4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:rsidR="00B00937" w:rsidRPr="009138DC" w:rsidRDefault="00B00937" w:rsidP="00B00937">
      <w:pPr>
        <w:pStyle w:val="Default"/>
        <w:rPr>
          <w:rFonts w:ascii="TH SarabunIT๙" w:hAnsi="TH SarabunIT๙" w:cs="TH SarabunIT๙"/>
          <w:sz w:val="20"/>
          <w:szCs w:val="20"/>
        </w:rPr>
      </w:pPr>
    </w:p>
    <w:p w:rsidR="00B00937" w:rsidRPr="00D26251" w:rsidRDefault="00B00937" w:rsidP="00B009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z w:val="32"/>
          <w:szCs w:val="32"/>
        </w:rPr>
        <w:tab/>
      </w:r>
      <w:r w:rsidRPr="00D26251">
        <w:rPr>
          <w:rFonts w:ascii="TH SarabunIT๙" w:hAnsi="TH SarabunIT๙" w:cs="TH SarabunIT๙"/>
          <w:sz w:val="32"/>
          <w:szCs w:val="32"/>
        </w:rPr>
        <w:tab/>
      </w:r>
      <w:r w:rsidRPr="00D2625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 xml:space="preserve">(ลงชื่อ)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ผู้</w:t>
      </w:r>
      <w:r>
        <w:rPr>
          <w:rFonts w:ascii="TH SarabunIT๙" w:hAnsi="TH SarabunIT๙" w:cs="TH SarabunIT๙" w:hint="cs"/>
          <w:sz w:val="32"/>
          <w:szCs w:val="32"/>
          <w:cs/>
        </w:rPr>
        <w:t>จด</w:t>
      </w:r>
      <w:r w:rsidRPr="00D26251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B00937" w:rsidRPr="00D26251" w:rsidRDefault="00B00937" w:rsidP="00B009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20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26251">
        <w:rPr>
          <w:rFonts w:ascii="TH SarabunIT๙" w:hAnsi="TH SarabunIT๙" w:cs="TH SarabunIT๙"/>
          <w:sz w:val="32"/>
          <w:szCs w:val="32"/>
          <w:cs/>
        </w:rPr>
        <w:t>(</w:t>
      </w:r>
      <w:r w:rsidR="00CD220F">
        <w:rPr>
          <w:rFonts w:ascii="TH SarabunIT๙" w:hAnsi="TH SarabunIT๙" w:cs="TH SarabunIT๙" w:hint="cs"/>
          <w:sz w:val="32"/>
          <w:szCs w:val="32"/>
          <w:cs/>
        </w:rPr>
        <w:t>นางสุ</w:t>
      </w:r>
      <w:proofErr w:type="spellStart"/>
      <w:r w:rsidR="00CD220F"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 w:rsidR="00CD220F">
        <w:rPr>
          <w:rFonts w:ascii="TH SarabunIT๙" w:hAnsi="TH SarabunIT๙" w:cs="TH SarabunIT๙" w:hint="cs"/>
          <w:sz w:val="32"/>
          <w:szCs w:val="32"/>
          <w:cs/>
        </w:rPr>
        <w:t xml:space="preserve">  จิตต์มั่น</w:t>
      </w:r>
      <w:r w:rsidRPr="00D26251">
        <w:rPr>
          <w:rFonts w:ascii="TH SarabunIT๙" w:hAnsi="TH SarabunIT๙" w:cs="TH SarabunIT๙"/>
          <w:sz w:val="32"/>
          <w:szCs w:val="32"/>
          <w:cs/>
        </w:rPr>
        <w:t>)</w:t>
      </w:r>
    </w:p>
    <w:p w:rsidR="00B00937" w:rsidRDefault="00B00937" w:rsidP="00B009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220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คณะทำงาน/เลขานุการ</w:t>
      </w:r>
      <w:r w:rsidRPr="00D2625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00937" w:rsidRDefault="00B00937" w:rsidP="00B00937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A858E4" w:rsidRDefault="00A858E4" w:rsidP="00B00937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CD220F" w:rsidRPr="008C2AC0" w:rsidRDefault="00CD220F" w:rsidP="00B00937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B00937" w:rsidRPr="00D26251" w:rsidRDefault="00B00937" w:rsidP="00B00937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z w:val="32"/>
          <w:szCs w:val="32"/>
          <w:cs/>
        </w:rPr>
        <w:t xml:space="preserve">(ลงชื่อ)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62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6251">
        <w:rPr>
          <w:rFonts w:ascii="TH SarabunIT๙" w:hAnsi="TH SarabunIT๙" w:cs="TH SarabunIT๙"/>
          <w:sz w:val="32"/>
          <w:szCs w:val="32"/>
          <w:cs/>
        </w:rPr>
        <w:t xml:space="preserve">        ผู้ตรวจรายงานการประชุม</w:t>
      </w:r>
    </w:p>
    <w:p w:rsidR="00B00937" w:rsidRPr="00D26251" w:rsidRDefault="00B00937" w:rsidP="00B0093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2625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751D25">
        <w:rPr>
          <w:rFonts w:ascii="TH SarabunIT๙" w:hAnsi="TH SarabunIT๙" w:cs="TH SarabunIT๙" w:hint="cs"/>
          <w:sz w:val="32"/>
          <w:szCs w:val="32"/>
          <w:cs/>
        </w:rPr>
        <w:t>งสาวปิยพร</w:t>
      </w:r>
      <w:r w:rsidR="00CD220F">
        <w:rPr>
          <w:rFonts w:ascii="TH SarabunIT๙" w:hAnsi="TH SarabunIT๙" w:cs="TH SarabunIT๙" w:hint="cs"/>
          <w:sz w:val="32"/>
          <w:szCs w:val="32"/>
          <w:cs/>
        </w:rPr>
        <w:t xml:space="preserve">  บุญรักษ์</w:t>
      </w:r>
      <w:r w:rsidRPr="00D26251">
        <w:rPr>
          <w:rFonts w:ascii="TH SarabunIT๙" w:hAnsi="TH SarabunIT๙" w:cs="TH SarabunIT๙"/>
          <w:sz w:val="32"/>
          <w:szCs w:val="32"/>
          <w:cs/>
        </w:rPr>
        <w:t>)</w:t>
      </w:r>
    </w:p>
    <w:p w:rsidR="00B00937" w:rsidRPr="00D26251" w:rsidRDefault="00B00937" w:rsidP="00B00937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 w:rsidRPr="00D262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  <w:r w:rsidR="00A858E4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B00937" w:rsidRDefault="00B00937" w:rsidP="00B00937">
      <w:pPr>
        <w:pStyle w:val="21"/>
        <w:spacing w:after="0"/>
        <w:jc w:val="thaiDistribute"/>
        <w:rPr>
          <w:rFonts w:ascii="Times New Roman" w:eastAsia="Times New Roman" w:hAnsi="Times New Roman" w:cs="Cordia New"/>
        </w:rPr>
      </w:pPr>
    </w:p>
    <w:p w:rsidR="00B00937" w:rsidRDefault="00B0093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51D25" w:rsidRDefault="00751D25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51D25" w:rsidRDefault="00751D25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51D25" w:rsidRDefault="00751D25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45BEE" w:rsidRDefault="00245BEE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23072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Default="00F855E7" w:rsidP="001B2F89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855E7" w:rsidRPr="00B00937" w:rsidRDefault="00F855E7" w:rsidP="00F855E7">
      <w:pPr>
        <w:spacing w:after="0" w:line="240" w:lineRule="auto"/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-100965</wp:posOffset>
            </wp:positionV>
            <wp:extent cx="531495" cy="542925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0937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</w:t>
      </w:r>
    </w:p>
    <w:p w:rsidR="00F855E7" w:rsidRPr="00C21DDB" w:rsidRDefault="00F855E7" w:rsidP="00F855E7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Pr="00C21DDB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F855E7" w:rsidRPr="00C21DDB" w:rsidRDefault="00F855E7" w:rsidP="00F855E7">
      <w:pPr>
        <w:pStyle w:val="a9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855E7" w:rsidRPr="00B00937" w:rsidRDefault="00F855E7" w:rsidP="00F855E7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072E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เทศบาลตำบลโพนทราย </w:t>
      </w:r>
      <w:r w:rsidRPr="00B0093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คณะทำงานวิเคราะห์ความเสี่ยงฯ</w:t>
      </w:r>
      <w:r w:rsidRPr="00B00937">
        <w:rPr>
          <w:rFonts w:ascii="TH SarabunIT๙" w:hAnsi="TH SarabunIT๙" w:cs="TH SarabunIT๙"/>
          <w:sz w:val="32"/>
          <w:szCs w:val="32"/>
          <w:cs/>
        </w:rPr>
        <w:t>)</w:t>
      </w:r>
    </w:p>
    <w:p w:rsidR="00F855E7" w:rsidRPr="00C21DDB" w:rsidRDefault="00F855E7" w:rsidP="00F855E7">
      <w:pPr>
        <w:pStyle w:val="a9"/>
        <w:rPr>
          <w:rFonts w:ascii="TH SarabunIT๙" w:hAnsi="TH SarabunIT๙" w:cs="TH SarabunIT๙"/>
          <w:sz w:val="18"/>
          <w:szCs w:val="18"/>
        </w:rPr>
      </w:pPr>
    </w:p>
    <w:p w:rsidR="00F855E7" w:rsidRPr="00B00937" w:rsidRDefault="0023072E" w:rsidP="00F855E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78359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8359E">
        <w:rPr>
          <w:rFonts w:ascii="TH SarabunPSK" w:hAnsi="TH SarabunPSK" w:cs="TH SarabunPSK"/>
          <w:sz w:val="32"/>
          <w:szCs w:val="32"/>
          <w:cs/>
        </w:rPr>
        <w:t>มห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359E">
        <w:rPr>
          <w:rFonts w:ascii="TH SarabunPSK" w:hAnsi="TH SarabunPSK" w:cs="TH SarabunPSK"/>
          <w:sz w:val="32"/>
          <w:szCs w:val="32"/>
          <w:cs/>
        </w:rPr>
        <w:t xml:space="preserve">๗๔๒๐๑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F855E7" w:rsidRPr="00B00937">
        <w:rPr>
          <w:rFonts w:ascii="TH SarabunIT๙" w:hAnsi="TH SarabunIT๙" w:cs="TH SarabunIT๙"/>
          <w:sz w:val="32"/>
          <w:szCs w:val="32"/>
          <w:cs/>
        </w:rPr>
        <w:t>-</w:t>
      </w:r>
      <w:r w:rsidR="00F855E7" w:rsidRPr="00B00937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F855E7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F855E7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="00F855E7" w:rsidRPr="00B00937">
        <w:rPr>
          <w:rFonts w:ascii="TH SarabunIT๙" w:hAnsi="TH SarabunIT๙" w:cs="TH SarabunIT๙"/>
          <w:sz w:val="32"/>
          <w:szCs w:val="32"/>
          <w:cs/>
        </w:rPr>
        <w:t xml:space="preserve">  เมษายน  พ.ศ.๒๕๖๐</w:t>
      </w:r>
      <w:r w:rsidR="00F855E7" w:rsidRPr="00B009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55E7" w:rsidRPr="00B00937" w:rsidRDefault="00F855E7" w:rsidP="00F855E7">
      <w:pPr>
        <w:pStyle w:val="a9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E1154">
        <w:rPr>
          <w:rFonts w:ascii="TH SarabunIT๙" w:hAnsi="TH SarabunIT๙" w:cs="TH SarabunIT๙" w:hint="cs"/>
          <w:sz w:val="32"/>
          <w:szCs w:val="32"/>
          <w:cs/>
        </w:rPr>
        <w:t>รายงานการวิเคราะห์ความเสี่ยงเกี่ยวกับผลประโยชน์ทับซ้อน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855E7" w:rsidRPr="00C21DDB" w:rsidRDefault="00F855E7" w:rsidP="00F855E7">
      <w:pPr>
        <w:pStyle w:val="a9"/>
        <w:rPr>
          <w:rFonts w:ascii="TH SarabunIT๙" w:hAnsi="TH SarabunIT๙" w:cs="TH SarabunIT๙"/>
          <w:b/>
          <w:bCs/>
          <w:sz w:val="16"/>
          <w:szCs w:val="16"/>
        </w:rPr>
      </w:pPr>
    </w:p>
    <w:p w:rsidR="00F855E7" w:rsidRPr="00B00937" w:rsidRDefault="00F855E7" w:rsidP="00F855E7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3072E">
        <w:rPr>
          <w:rFonts w:ascii="TH SarabunPSK" w:hAnsi="TH SarabunPSK" w:cs="TH SarabunPSK" w:hint="cs"/>
          <w:sz w:val="32"/>
          <w:szCs w:val="32"/>
          <w:cs/>
        </w:rPr>
        <w:t>นายกเทศมนตรีตำบลโพนทราย (ผ่านปลัดเทศบาลตำบลโพนทราย)</w:t>
      </w:r>
    </w:p>
    <w:p w:rsidR="00F855E7" w:rsidRPr="00C21DDB" w:rsidRDefault="00F855E7" w:rsidP="00F855E7">
      <w:pPr>
        <w:pStyle w:val="a9"/>
        <w:rPr>
          <w:rFonts w:ascii="TH SarabunIT๙" w:hAnsi="TH SarabunIT๙" w:cs="TH SarabunIT๙"/>
          <w:sz w:val="16"/>
          <w:szCs w:val="16"/>
        </w:rPr>
      </w:pPr>
      <w:r w:rsidRPr="00B009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55E7" w:rsidRDefault="00F855E7" w:rsidP="00F855E7">
      <w:pPr>
        <w:pStyle w:val="a9"/>
        <w:rPr>
          <w:rFonts w:ascii="TH SarabunIT๙" w:hAnsi="TH SarabunIT๙" w:cs="TH SarabunIT๙"/>
          <w:sz w:val="16"/>
          <w:szCs w:val="16"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สิ่งที่ส่งมาด้วย</w:t>
      </w:r>
      <w:r w:rsidRPr="00B0093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8E1154"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การวิเคราะห์ความเสี่ยงเกี่ยวกับผลประโยชน์ทับซ้อน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E1154">
        <w:rPr>
          <w:rFonts w:ascii="TH SarabunIT๙" w:hAnsi="TH SarabunIT๙" w:cs="TH SarabunIT๙"/>
          <w:sz w:val="32"/>
          <w:szCs w:val="32"/>
          <w:cs/>
        </w:rPr>
        <w:t xml:space="preserve"> จำนวน   ๑  เล่ม</w:t>
      </w:r>
    </w:p>
    <w:p w:rsidR="00F855E7" w:rsidRPr="0037197F" w:rsidRDefault="00F855E7" w:rsidP="00F855E7">
      <w:pPr>
        <w:pStyle w:val="a9"/>
        <w:tabs>
          <w:tab w:val="clear" w:pos="9026"/>
          <w:tab w:val="right" w:pos="8789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:rsidR="00F855E7" w:rsidRDefault="00F855E7" w:rsidP="00F855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</w:t>
      </w:r>
      <w:r w:rsidR="0023072E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Pr="00B00937">
        <w:rPr>
          <w:rFonts w:ascii="TH SarabunIT๙" w:hAnsi="TH SarabunIT๙" w:cs="TH SarabunIT๙"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ท่านเป็น</w:t>
      </w:r>
      <w:r w:rsidRPr="00B00937">
        <w:rPr>
          <w:rFonts w:ascii="TH SarabunIT๙" w:hAnsi="TH SarabunIT๙" w:cs="TH SarabunIT๙"/>
          <w:sz w:val="32"/>
          <w:szCs w:val="32"/>
          <w:cs/>
        </w:rPr>
        <w:t>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วิเคราะห์ความเสี่ยงด้านผลประโยชน์ทับซ้อน เพื่อดำเนินการวิเคราะห์ความเสี่ยงภายในหน่วยงานที่อาจก่อให้เกิดผลประโยชน์ทับซ้อน</w:t>
      </w:r>
      <w:r w:rsidR="008E1154">
        <w:rPr>
          <w:rFonts w:ascii="TH SarabunIT๙" w:hAnsi="TH SarabunIT๙" w:cs="TH SarabunIT๙" w:hint="cs"/>
          <w:sz w:val="32"/>
          <w:szCs w:val="32"/>
          <w:cs/>
        </w:rPr>
        <w:t>และกำหนดมาตรการป้องกัน</w:t>
      </w:r>
      <w:r w:rsidR="005A1C04">
        <w:rPr>
          <w:rFonts w:ascii="TH SarabunIT๙" w:hAnsi="TH SarabunIT๙" w:cs="TH SarabunIT๙" w:hint="cs"/>
          <w:sz w:val="32"/>
          <w:szCs w:val="32"/>
          <w:cs/>
        </w:rPr>
        <w:t>ความเสี่ยงด้าน</w:t>
      </w:r>
      <w:r w:rsidR="008E1154">
        <w:rPr>
          <w:rFonts w:ascii="TH SarabunIT๙" w:hAnsi="TH SarabunIT๙" w:cs="TH SarabunIT๙" w:hint="cs"/>
          <w:sz w:val="32"/>
          <w:szCs w:val="32"/>
          <w:cs/>
        </w:rPr>
        <w:t>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8E1154" w:rsidRPr="008E1154" w:rsidRDefault="008E1154" w:rsidP="00F855E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855E7" w:rsidRPr="00B00937" w:rsidRDefault="00F855E7" w:rsidP="00F855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1C04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8E1154">
        <w:rPr>
          <w:rFonts w:ascii="TH SarabunIT๙" w:hAnsi="TH SarabunIT๙" w:cs="TH SarabunIT๙" w:hint="cs"/>
          <w:sz w:val="32"/>
          <w:szCs w:val="32"/>
          <w:cs/>
        </w:rPr>
        <w:t>ณะทำงานวิเคราะห์ความเสี่ยงด้านผลประโยชน์ทับซ้อน ได้ดำเนินการวิเคราะห์ความเสี่ยงและกำหนดมาตรการป้องกัน</w:t>
      </w:r>
      <w:r w:rsidR="005A1C04">
        <w:rPr>
          <w:rFonts w:ascii="TH SarabunIT๙" w:hAnsi="TH SarabunIT๙" w:cs="TH SarabunIT๙" w:hint="cs"/>
          <w:sz w:val="32"/>
          <w:szCs w:val="32"/>
          <w:cs/>
        </w:rPr>
        <w:t>ความเสี่ยงด้าน</w:t>
      </w:r>
      <w:r w:rsidR="008E1154">
        <w:rPr>
          <w:rFonts w:ascii="TH SarabunIT๙" w:hAnsi="TH SarabunIT๙" w:cs="TH SarabunIT๙" w:hint="cs"/>
          <w:sz w:val="32"/>
          <w:szCs w:val="32"/>
          <w:cs/>
        </w:rPr>
        <w:t>ผลประโยชน์ทับซ้อนเสร็จเรียบร้อยแล้ว ในคราวประชุม ครั้งที่ ๑ ประจำปี พ.ศ.๒๕๖๐ เมื่อวันที่ ๒๑ เมษายน ๒๕๖๐</w:t>
      </w:r>
      <w:r w:rsidR="005A1C04">
        <w:rPr>
          <w:rFonts w:ascii="TH SarabunIT๙" w:hAnsi="TH SarabunIT๙" w:cs="TH SarabunIT๙" w:hint="cs"/>
          <w:sz w:val="32"/>
          <w:szCs w:val="32"/>
          <w:cs/>
        </w:rPr>
        <w:t xml:space="preserve"> จึงขอรายงานการวิเคราะห์ความเสี่ยงเกี่ยวกับผลประโยชน์ทับซ้อนมาให้ท่านทราบและดำเนินการจัดทำคู่มือป้องกันผลประโยชน์ทับซ้อนต่อไป รายละเอียดปรากฏตาม การวิเคราะห์ความเสี่ยงเกี่ยวกับผลประโยชน์ทับซ้อน ของ</w:t>
      </w:r>
      <w:r w:rsidR="0023072E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5A1C04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พ.ศ.๒๕๖๐ ที่แนบมาด้วยนี้</w:t>
      </w:r>
    </w:p>
    <w:p w:rsidR="00F855E7" w:rsidRPr="00CB06EE" w:rsidRDefault="00F855E7" w:rsidP="00F855E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855E7" w:rsidRPr="00B00937" w:rsidRDefault="00F855E7" w:rsidP="00F855E7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0937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5A1C04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5A1C04">
        <w:rPr>
          <w:rFonts w:ascii="TH SarabunIT๙" w:hAnsi="TH SarabunIT๙" w:cs="TH SarabunIT๙"/>
          <w:sz w:val="32"/>
          <w:szCs w:val="32"/>
          <w:cs/>
        </w:rPr>
        <w:t>ทราบและดำเนินการ หากเห็นชอบโปรดลงนาม</w:t>
      </w:r>
      <w:r w:rsidR="005A1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855E7" w:rsidRDefault="00F855E7" w:rsidP="00F855E7">
      <w:pPr>
        <w:pStyle w:val="a9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55E7" w:rsidRPr="00B00937" w:rsidRDefault="00F855E7" w:rsidP="00F855E7">
      <w:pPr>
        <w:pStyle w:val="a9"/>
        <w:rPr>
          <w:rFonts w:ascii="TH SarabunIT๙" w:hAnsi="TH SarabunIT๙" w:cs="TH SarabunIT๙"/>
          <w:sz w:val="32"/>
          <w:szCs w:val="32"/>
          <w:cs/>
        </w:rPr>
      </w:pPr>
    </w:p>
    <w:p w:rsidR="00F855E7" w:rsidRDefault="00F855E7" w:rsidP="00F855E7">
      <w:pPr>
        <w:pStyle w:val="a9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F855E7" w:rsidRDefault="00F855E7" w:rsidP="00F855E7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</w:t>
      </w:r>
      <w:r w:rsidR="0023072E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A3CF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3072E">
        <w:rPr>
          <w:rFonts w:ascii="TH SarabunIT๙" w:hAnsi="TH SarabunIT๙" w:cs="TH SarabunIT๙" w:hint="cs"/>
          <w:sz w:val="32"/>
          <w:szCs w:val="32"/>
          <w:cs/>
        </w:rPr>
        <w:t xml:space="preserve"> (นางสาวสุนาลัย  บุญรักษ์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855E7" w:rsidRDefault="00F855E7" w:rsidP="00F855E7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ประธานคณะทำงานฯ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855E7" w:rsidRPr="005A1C04" w:rsidRDefault="00F855E7" w:rsidP="00F855E7">
      <w:pPr>
        <w:pStyle w:val="a9"/>
        <w:rPr>
          <w:rFonts w:ascii="TH SarabunIT๙" w:hAnsi="TH SarabunIT๙" w:cs="TH SarabunIT๙"/>
          <w:sz w:val="16"/>
          <w:szCs w:val="16"/>
        </w:rPr>
      </w:pPr>
    </w:p>
    <w:p w:rsidR="00F855E7" w:rsidRPr="005A1C04" w:rsidRDefault="00F855E7" w:rsidP="00F855E7">
      <w:pPr>
        <w:pStyle w:val="a9"/>
        <w:rPr>
          <w:rFonts w:ascii="TH SarabunIT๙" w:hAnsi="TH SarabunIT๙" w:cs="TH SarabunIT๙"/>
          <w:sz w:val="16"/>
          <w:szCs w:val="16"/>
        </w:rPr>
      </w:pPr>
    </w:p>
    <w:p w:rsidR="00F855E7" w:rsidRDefault="005A1C04" w:rsidP="005A1C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</w:t>
      </w:r>
      <w:r w:rsidR="0023072E">
        <w:rPr>
          <w:rFonts w:ascii="TH SarabunIT๙" w:hAnsi="TH SarabunIT๙" w:cs="TH SarabunIT๙" w:hint="cs"/>
          <w:sz w:val="32"/>
          <w:szCs w:val="32"/>
          <w:cs/>
        </w:rPr>
        <w:t>เห็นของ................................................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</w:p>
    <w:p w:rsidR="005A1C04" w:rsidRDefault="005A1C04" w:rsidP="005A1C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F855E7" w:rsidRPr="005A1C04" w:rsidRDefault="00F855E7" w:rsidP="005A1C0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855E7" w:rsidRDefault="005A1C04" w:rsidP="005A1C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A1C04" w:rsidRDefault="005A1C04" w:rsidP="005A1C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23072E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23072E">
        <w:rPr>
          <w:rFonts w:ascii="TH SarabunPSK" w:hAnsi="TH SarabunPSK" w:cs="TH SarabunPSK" w:hint="cs"/>
          <w:sz w:val="32"/>
          <w:szCs w:val="32"/>
          <w:cs/>
        </w:rPr>
        <w:t>ปรัตถกร</w:t>
      </w:r>
      <w:proofErr w:type="spellEnd"/>
      <w:r w:rsidR="002307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072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3072E">
        <w:rPr>
          <w:rFonts w:ascii="TH SarabunPSK" w:hAnsi="TH SarabunPSK" w:cs="TH SarabunPSK" w:hint="cs"/>
          <w:sz w:val="32"/>
          <w:szCs w:val="32"/>
          <w:cs/>
        </w:rPr>
        <w:t>ศรีสุ</w:t>
      </w:r>
      <w:proofErr w:type="spellStart"/>
      <w:r w:rsidR="0023072E">
        <w:rPr>
          <w:rFonts w:ascii="TH SarabunPSK" w:hAnsi="TH SarabunPSK" w:cs="TH SarabunPSK" w:hint="cs"/>
          <w:sz w:val="32"/>
          <w:szCs w:val="32"/>
          <w:cs/>
        </w:rPr>
        <w:t>ริย</w:t>
      </w:r>
      <w:proofErr w:type="spellEnd"/>
      <w:r w:rsidR="0023072E">
        <w:rPr>
          <w:rFonts w:ascii="TH SarabunPSK" w:hAnsi="TH SarabunPSK" w:cs="TH SarabunPSK" w:hint="cs"/>
          <w:sz w:val="32"/>
          <w:szCs w:val="32"/>
          <w:cs/>
        </w:rPr>
        <w:t>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A1C04" w:rsidRDefault="005A1C04" w:rsidP="005A1C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072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23072E"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F855E7" w:rsidRDefault="005A1C04" w:rsidP="005A1C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072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ข้อสั่งการของนายกเทศมนตรี</w:t>
      </w:r>
    </w:p>
    <w:p w:rsidR="005A1C04" w:rsidRDefault="005A1C04" w:rsidP="005A1C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เห็นชอบ</w:t>
      </w:r>
    </w:p>
    <w:p w:rsidR="005A1C04" w:rsidRDefault="005A1C04" w:rsidP="005A1C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ไม่เห็นชอบ เนื่องจาก...................................................................................................</w:t>
      </w:r>
    </w:p>
    <w:p w:rsidR="005A1C04" w:rsidRPr="005A1C04" w:rsidRDefault="005A1C04" w:rsidP="005A1C0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5A1C04" w:rsidRDefault="005A1C04" w:rsidP="005A1C04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5A1C04" w:rsidRDefault="005A1C04" w:rsidP="005A1C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</w:t>
      </w:r>
      <w:r w:rsidR="0023072E">
        <w:rPr>
          <w:rFonts w:ascii="TH SarabunPSK" w:hAnsi="TH SarabunPSK" w:cs="TH SarabunPSK"/>
          <w:sz w:val="32"/>
          <w:szCs w:val="32"/>
          <w:cs/>
        </w:rPr>
        <w:t>นาย</w:t>
      </w:r>
      <w:r w:rsidR="0023072E">
        <w:rPr>
          <w:rFonts w:ascii="TH SarabunPSK" w:hAnsi="TH SarabunPSK" w:cs="TH SarabunPSK" w:hint="cs"/>
          <w:sz w:val="32"/>
          <w:szCs w:val="32"/>
          <w:cs/>
        </w:rPr>
        <w:t>วิญญู</w:t>
      </w:r>
      <w:r w:rsidR="0023072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3072E">
        <w:rPr>
          <w:rFonts w:ascii="TH SarabunPSK" w:hAnsi="TH SarabunPSK" w:cs="TH SarabunPSK" w:hint="cs"/>
          <w:sz w:val="32"/>
          <w:szCs w:val="32"/>
          <w:cs/>
        </w:rPr>
        <w:t>เขจรรักษ์</w:t>
      </w:r>
      <w:r w:rsidR="0023072E" w:rsidRPr="00E313B3">
        <w:rPr>
          <w:rFonts w:ascii="TH SarabunPSK" w:hAnsi="TH SarabunPSK" w:cs="TH SarabunPSK"/>
          <w:sz w:val="32"/>
          <w:szCs w:val="32"/>
          <w:cs/>
        </w:rPr>
        <w:t>)</w:t>
      </w:r>
    </w:p>
    <w:p w:rsidR="00F855E7" w:rsidRPr="00F855E7" w:rsidRDefault="005A1C04" w:rsidP="005A1C04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072E">
        <w:rPr>
          <w:rFonts w:ascii="TH SarabunPSK" w:hAnsi="TH SarabunPSK" w:cs="TH SarabunPSK"/>
          <w:sz w:val="32"/>
          <w:szCs w:val="32"/>
          <w:cs/>
        </w:rPr>
        <w:t>นายก</w:t>
      </w:r>
      <w:r w:rsidR="0023072E">
        <w:rPr>
          <w:rFonts w:ascii="TH SarabunPSK" w:hAnsi="TH SarabunPSK" w:cs="TH SarabunPSK" w:hint="cs"/>
          <w:sz w:val="32"/>
          <w:szCs w:val="32"/>
          <w:cs/>
        </w:rPr>
        <w:t>เทศมนตีตำบลโพนทราย</w:t>
      </w:r>
    </w:p>
    <w:sectPr w:rsidR="00F855E7" w:rsidRPr="00F855E7" w:rsidSect="001B2F89">
      <w:pgSz w:w="11906" w:h="16838" w:code="9"/>
      <w:pgMar w:top="1134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65" w:rsidRDefault="00C96D65" w:rsidP="005E4CF7">
      <w:pPr>
        <w:spacing w:after="0" w:line="240" w:lineRule="auto"/>
      </w:pPr>
      <w:r>
        <w:separator/>
      </w:r>
    </w:p>
  </w:endnote>
  <w:endnote w:type="continuationSeparator" w:id="0">
    <w:p w:rsidR="00C96D65" w:rsidRDefault="00C96D65" w:rsidP="005E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Charmonman">
    <w:altName w:val="TH SarabunIT๙"/>
    <w:charset w:val="00"/>
    <w:family w:val="script"/>
    <w:pitch w:val="variable"/>
    <w:sig w:usb0="A100006F" w:usb1="5000204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65" w:rsidRDefault="00C96D65" w:rsidP="005E4CF7">
      <w:pPr>
        <w:spacing w:after="0" w:line="240" w:lineRule="auto"/>
      </w:pPr>
      <w:r>
        <w:separator/>
      </w:r>
    </w:p>
  </w:footnote>
  <w:footnote w:type="continuationSeparator" w:id="0">
    <w:p w:rsidR="00C96D65" w:rsidRDefault="00C96D65" w:rsidP="005E4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B57"/>
    <w:multiLevelType w:val="hybridMultilevel"/>
    <w:tmpl w:val="C4FA3460"/>
    <w:lvl w:ilvl="0" w:tplc="B2863DC2">
      <w:start w:val="1"/>
      <w:numFmt w:val="thaiNumbers"/>
      <w:lvlText w:val="%1."/>
      <w:lvlJc w:val="left"/>
      <w:pPr>
        <w:ind w:left="1778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16E59A9"/>
    <w:multiLevelType w:val="hybridMultilevel"/>
    <w:tmpl w:val="C8420C2E"/>
    <w:lvl w:ilvl="0" w:tplc="A7CE2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974720"/>
    <w:multiLevelType w:val="hybridMultilevel"/>
    <w:tmpl w:val="A190B912"/>
    <w:lvl w:ilvl="0" w:tplc="DE921C2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69764C1"/>
    <w:multiLevelType w:val="multilevel"/>
    <w:tmpl w:val="021439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">
    <w:nsid w:val="1EC947A0"/>
    <w:multiLevelType w:val="hybridMultilevel"/>
    <w:tmpl w:val="76922750"/>
    <w:lvl w:ilvl="0" w:tplc="7B643E38">
      <w:start w:val="5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A14609"/>
    <w:multiLevelType w:val="multilevel"/>
    <w:tmpl w:val="1BF4C8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28"/>
        </w:tabs>
        <w:ind w:left="92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842"/>
        </w:tabs>
        <w:ind w:left="138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56"/>
        </w:tabs>
        <w:ind w:left="18456" w:hanging="1440"/>
      </w:pPr>
      <w:rPr>
        <w:rFonts w:hint="default"/>
      </w:rPr>
    </w:lvl>
  </w:abstractNum>
  <w:abstractNum w:abstractNumId="6">
    <w:nsid w:val="29BC4CAB"/>
    <w:multiLevelType w:val="hybridMultilevel"/>
    <w:tmpl w:val="02BC30CA"/>
    <w:lvl w:ilvl="0" w:tplc="440AA38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A926C7A"/>
    <w:multiLevelType w:val="hybridMultilevel"/>
    <w:tmpl w:val="77CAF2BC"/>
    <w:lvl w:ilvl="0" w:tplc="A5F67E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AF80700"/>
    <w:multiLevelType w:val="hybridMultilevel"/>
    <w:tmpl w:val="FDCAF182"/>
    <w:lvl w:ilvl="0" w:tplc="B76C5234">
      <w:start w:val="7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331804"/>
    <w:multiLevelType w:val="hybridMultilevel"/>
    <w:tmpl w:val="14681F04"/>
    <w:lvl w:ilvl="0" w:tplc="C374B60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7FB3C58"/>
    <w:multiLevelType w:val="hybridMultilevel"/>
    <w:tmpl w:val="2358301C"/>
    <w:lvl w:ilvl="0" w:tplc="0DF4BB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/>
        <w:bCs/>
      </w:rPr>
    </w:lvl>
    <w:lvl w:ilvl="1" w:tplc="A2A6679A">
      <w:numFmt w:val="none"/>
      <w:lvlText w:val=""/>
      <w:lvlJc w:val="left"/>
      <w:pPr>
        <w:tabs>
          <w:tab w:val="num" w:pos="360"/>
        </w:tabs>
      </w:pPr>
    </w:lvl>
    <w:lvl w:ilvl="2" w:tplc="005E7522">
      <w:numFmt w:val="none"/>
      <w:lvlText w:val=""/>
      <w:lvlJc w:val="left"/>
      <w:pPr>
        <w:tabs>
          <w:tab w:val="num" w:pos="360"/>
        </w:tabs>
      </w:pPr>
    </w:lvl>
    <w:lvl w:ilvl="3" w:tplc="FF306CC6">
      <w:numFmt w:val="none"/>
      <w:lvlText w:val=""/>
      <w:lvlJc w:val="left"/>
      <w:pPr>
        <w:tabs>
          <w:tab w:val="num" w:pos="360"/>
        </w:tabs>
      </w:pPr>
    </w:lvl>
    <w:lvl w:ilvl="4" w:tplc="4E322FD8">
      <w:numFmt w:val="none"/>
      <w:lvlText w:val=""/>
      <w:lvlJc w:val="left"/>
      <w:pPr>
        <w:tabs>
          <w:tab w:val="num" w:pos="360"/>
        </w:tabs>
      </w:pPr>
    </w:lvl>
    <w:lvl w:ilvl="5" w:tplc="CE6A2E04">
      <w:numFmt w:val="none"/>
      <w:lvlText w:val=""/>
      <w:lvlJc w:val="left"/>
      <w:pPr>
        <w:tabs>
          <w:tab w:val="num" w:pos="360"/>
        </w:tabs>
      </w:pPr>
    </w:lvl>
    <w:lvl w:ilvl="6" w:tplc="C1FC5F90">
      <w:numFmt w:val="none"/>
      <w:lvlText w:val=""/>
      <w:lvlJc w:val="left"/>
      <w:pPr>
        <w:tabs>
          <w:tab w:val="num" w:pos="360"/>
        </w:tabs>
      </w:pPr>
    </w:lvl>
    <w:lvl w:ilvl="7" w:tplc="6C02FEE6">
      <w:numFmt w:val="none"/>
      <w:lvlText w:val=""/>
      <w:lvlJc w:val="left"/>
      <w:pPr>
        <w:tabs>
          <w:tab w:val="num" w:pos="360"/>
        </w:tabs>
      </w:pPr>
    </w:lvl>
    <w:lvl w:ilvl="8" w:tplc="873EC77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404059"/>
    <w:multiLevelType w:val="hybridMultilevel"/>
    <w:tmpl w:val="FAFAD96E"/>
    <w:lvl w:ilvl="0" w:tplc="02523E72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AFD1D28"/>
    <w:multiLevelType w:val="hybridMultilevel"/>
    <w:tmpl w:val="406E17B0"/>
    <w:lvl w:ilvl="0" w:tplc="06E4D9F0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18A689A"/>
    <w:multiLevelType w:val="hybridMultilevel"/>
    <w:tmpl w:val="C0CCE342"/>
    <w:lvl w:ilvl="0" w:tplc="CB3651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1E509AD"/>
    <w:multiLevelType w:val="hybridMultilevel"/>
    <w:tmpl w:val="FED60A9C"/>
    <w:lvl w:ilvl="0" w:tplc="2ED061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D0ACF"/>
    <w:multiLevelType w:val="hybridMultilevel"/>
    <w:tmpl w:val="8D50DC50"/>
    <w:lvl w:ilvl="0" w:tplc="F8B4B1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E256D2F"/>
    <w:multiLevelType w:val="hybridMultilevel"/>
    <w:tmpl w:val="35CAF1CC"/>
    <w:lvl w:ilvl="0" w:tplc="C128D614">
      <w:start w:val="3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19B3258"/>
    <w:multiLevelType w:val="hybridMultilevel"/>
    <w:tmpl w:val="C276BBA4"/>
    <w:lvl w:ilvl="0" w:tplc="2AB83E0A">
      <w:start w:val="1"/>
      <w:numFmt w:val="thaiNumbers"/>
      <w:lvlText w:val="%1)"/>
      <w:lvlJc w:val="left"/>
      <w:pPr>
        <w:ind w:left="1440" w:hanging="360"/>
      </w:pPr>
      <w:rPr>
        <w:rFonts w:ascii="TH SarabunIT๙" w:eastAsiaTheme="minorHAns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8682918"/>
    <w:multiLevelType w:val="hybridMultilevel"/>
    <w:tmpl w:val="D800134C"/>
    <w:lvl w:ilvl="0" w:tplc="31A859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CCF2240"/>
    <w:multiLevelType w:val="hybridMultilevel"/>
    <w:tmpl w:val="0804DF44"/>
    <w:lvl w:ilvl="0" w:tplc="191811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C20073"/>
    <w:multiLevelType w:val="hybridMultilevel"/>
    <w:tmpl w:val="4E78CA06"/>
    <w:lvl w:ilvl="0" w:tplc="AFB413C2">
      <w:start w:val="9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300113D"/>
    <w:multiLevelType w:val="multilevel"/>
    <w:tmpl w:val="F47E2B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2">
    <w:nsid w:val="732B07C7"/>
    <w:multiLevelType w:val="hybridMultilevel"/>
    <w:tmpl w:val="2716E264"/>
    <w:lvl w:ilvl="0" w:tplc="5F583FC0">
      <w:start w:val="1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75A0D99"/>
    <w:multiLevelType w:val="hybridMultilevel"/>
    <w:tmpl w:val="24A2C698"/>
    <w:lvl w:ilvl="0" w:tplc="BE6834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CE6514A"/>
    <w:multiLevelType w:val="hybridMultilevel"/>
    <w:tmpl w:val="24A2E12E"/>
    <w:lvl w:ilvl="0" w:tplc="0DB05A0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11"/>
  </w:num>
  <w:num w:numId="5">
    <w:abstractNumId w:val="23"/>
  </w:num>
  <w:num w:numId="6">
    <w:abstractNumId w:val="1"/>
  </w:num>
  <w:num w:numId="7">
    <w:abstractNumId w:val="24"/>
  </w:num>
  <w:num w:numId="8">
    <w:abstractNumId w:val="21"/>
  </w:num>
  <w:num w:numId="9">
    <w:abstractNumId w:val="3"/>
  </w:num>
  <w:num w:numId="10">
    <w:abstractNumId w:val="2"/>
  </w:num>
  <w:num w:numId="11">
    <w:abstractNumId w:val="7"/>
  </w:num>
  <w:num w:numId="12">
    <w:abstractNumId w:val="18"/>
  </w:num>
  <w:num w:numId="13">
    <w:abstractNumId w:val="14"/>
  </w:num>
  <w:num w:numId="14">
    <w:abstractNumId w:val="10"/>
  </w:num>
  <w:num w:numId="15">
    <w:abstractNumId w:val="5"/>
  </w:num>
  <w:num w:numId="16">
    <w:abstractNumId w:val="13"/>
  </w:num>
  <w:num w:numId="17">
    <w:abstractNumId w:val="15"/>
  </w:num>
  <w:num w:numId="18">
    <w:abstractNumId w:val="17"/>
  </w:num>
  <w:num w:numId="19">
    <w:abstractNumId w:val="16"/>
  </w:num>
  <w:num w:numId="20">
    <w:abstractNumId w:val="4"/>
  </w:num>
  <w:num w:numId="21">
    <w:abstractNumId w:val="8"/>
  </w:num>
  <w:num w:numId="22">
    <w:abstractNumId w:val="20"/>
  </w:num>
  <w:num w:numId="23">
    <w:abstractNumId w:val="22"/>
  </w:num>
  <w:num w:numId="24">
    <w:abstractNumId w:val="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87989"/>
    <w:rsid w:val="00000C31"/>
    <w:rsid w:val="00027BB1"/>
    <w:rsid w:val="0004742D"/>
    <w:rsid w:val="00064EED"/>
    <w:rsid w:val="0007530D"/>
    <w:rsid w:val="000841C0"/>
    <w:rsid w:val="00093791"/>
    <w:rsid w:val="000A2342"/>
    <w:rsid w:val="000A75AA"/>
    <w:rsid w:val="000B0007"/>
    <w:rsid w:val="000C0A09"/>
    <w:rsid w:val="000C1FF8"/>
    <w:rsid w:val="000D1522"/>
    <w:rsid w:val="000D1954"/>
    <w:rsid w:val="00100042"/>
    <w:rsid w:val="001141DE"/>
    <w:rsid w:val="001301FE"/>
    <w:rsid w:val="00141CD5"/>
    <w:rsid w:val="00142504"/>
    <w:rsid w:val="001B19E4"/>
    <w:rsid w:val="001B2F89"/>
    <w:rsid w:val="001B36F9"/>
    <w:rsid w:val="001B76A6"/>
    <w:rsid w:val="001C552D"/>
    <w:rsid w:val="001D4C24"/>
    <w:rsid w:val="001F307B"/>
    <w:rsid w:val="00203AFC"/>
    <w:rsid w:val="00203D3A"/>
    <w:rsid w:val="0020439D"/>
    <w:rsid w:val="00205686"/>
    <w:rsid w:val="00222F98"/>
    <w:rsid w:val="0023072E"/>
    <w:rsid w:val="00235B1C"/>
    <w:rsid w:val="002429BE"/>
    <w:rsid w:val="00245BEE"/>
    <w:rsid w:val="00247203"/>
    <w:rsid w:val="0027247A"/>
    <w:rsid w:val="002821EA"/>
    <w:rsid w:val="002836D0"/>
    <w:rsid w:val="00290C93"/>
    <w:rsid w:val="00297327"/>
    <w:rsid w:val="002A3CFB"/>
    <w:rsid w:val="002B4B50"/>
    <w:rsid w:val="002C77B5"/>
    <w:rsid w:val="002D03D2"/>
    <w:rsid w:val="002D2A6E"/>
    <w:rsid w:val="002E2E86"/>
    <w:rsid w:val="002F0E4E"/>
    <w:rsid w:val="00303894"/>
    <w:rsid w:val="00315657"/>
    <w:rsid w:val="003230BA"/>
    <w:rsid w:val="00343C2A"/>
    <w:rsid w:val="00350E50"/>
    <w:rsid w:val="00353059"/>
    <w:rsid w:val="0037197F"/>
    <w:rsid w:val="00381108"/>
    <w:rsid w:val="003B0F02"/>
    <w:rsid w:val="003B0F6C"/>
    <w:rsid w:val="003B5A3A"/>
    <w:rsid w:val="003D045A"/>
    <w:rsid w:val="003D05A2"/>
    <w:rsid w:val="004007E7"/>
    <w:rsid w:val="00431B4D"/>
    <w:rsid w:val="00444C72"/>
    <w:rsid w:val="00464990"/>
    <w:rsid w:val="00471B47"/>
    <w:rsid w:val="0047275E"/>
    <w:rsid w:val="00482A0F"/>
    <w:rsid w:val="004839A1"/>
    <w:rsid w:val="00484D1A"/>
    <w:rsid w:val="004C59DB"/>
    <w:rsid w:val="004F74BC"/>
    <w:rsid w:val="00521374"/>
    <w:rsid w:val="005269B6"/>
    <w:rsid w:val="00541E96"/>
    <w:rsid w:val="00567031"/>
    <w:rsid w:val="0056719F"/>
    <w:rsid w:val="00585708"/>
    <w:rsid w:val="0059176F"/>
    <w:rsid w:val="005A1C04"/>
    <w:rsid w:val="005C191A"/>
    <w:rsid w:val="005C5D43"/>
    <w:rsid w:val="005E4CF7"/>
    <w:rsid w:val="005E6A00"/>
    <w:rsid w:val="00621C5C"/>
    <w:rsid w:val="00633C7F"/>
    <w:rsid w:val="006348D8"/>
    <w:rsid w:val="006447FE"/>
    <w:rsid w:val="00687989"/>
    <w:rsid w:val="00694BE1"/>
    <w:rsid w:val="006A08A2"/>
    <w:rsid w:val="006B3791"/>
    <w:rsid w:val="006C09C4"/>
    <w:rsid w:val="006C5233"/>
    <w:rsid w:val="006E4323"/>
    <w:rsid w:val="00701799"/>
    <w:rsid w:val="00751D25"/>
    <w:rsid w:val="007640A7"/>
    <w:rsid w:val="00767A30"/>
    <w:rsid w:val="007728D8"/>
    <w:rsid w:val="00773DBA"/>
    <w:rsid w:val="007B0B24"/>
    <w:rsid w:val="007B60BC"/>
    <w:rsid w:val="007C2106"/>
    <w:rsid w:val="007D1FD8"/>
    <w:rsid w:val="007D3D49"/>
    <w:rsid w:val="007E579F"/>
    <w:rsid w:val="008233A8"/>
    <w:rsid w:val="008452EA"/>
    <w:rsid w:val="00880E67"/>
    <w:rsid w:val="00897C05"/>
    <w:rsid w:val="008A1E06"/>
    <w:rsid w:val="008C6D6E"/>
    <w:rsid w:val="008E1154"/>
    <w:rsid w:val="008E35EF"/>
    <w:rsid w:val="008E4658"/>
    <w:rsid w:val="008F6C76"/>
    <w:rsid w:val="008F7012"/>
    <w:rsid w:val="00900C66"/>
    <w:rsid w:val="0090543B"/>
    <w:rsid w:val="0090706B"/>
    <w:rsid w:val="00907385"/>
    <w:rsid w:val="00910D4E"/>
    <w:rsid w:val="00925C71"/>
    <w:rsid w:val="009436CE"/>
    <w:rsid w:val="009854C9"/>
    <w:rsid w:val="00994B72"/>
    <w:rsid w:val="0099530A"/>
    <w:rsid w:val="009C18EE"/>
    <w:rsid w:val="009C78A1"/>
    <w:rsid w:val="009F2706"/>
    <w:rsid w:val="00A04AA1"/>
    <w:rsid w:val="00A33A59"/>
    <w:rsid w:val="00A517B0"/>
    <w:rsid w:val="00A62806"/>
    <w:rsid w:val="00A63912"/>
    <w:rsid w:val="00A858E4"/>
    <w:rsid w:val="00A96606"/>
    <w:rsid w:val="00A96C7F"/>
    <w:rsid w:val="00AA2390"/>
    <w:rsid w:val="00AA4495"/>
    <w:rsid w:val="00AC60B2"/>
    <w:rsid w:val="00AD3260"/>
    <w:rsid w:val="00AD3949"/>
    <w:rsid w:val="00AE0320"/>
    <w:rsid w:val="00AE2723"/>
    <w:rsid w:val="00B00937"/>
    <w:rsid w:val="00B357E3"/>
    <w:rsid w:val="00B36DF5"/>
    <w:rsid w:val="00B71FC6"/>
    <w:rsid w:val="00BA4E99"/>
    <w:rsid w:val="00BB317C"/>
    <w:rsid w:val="00BD4DCB"/>
    <w:rsid w:val="00BD706C"/>
    <w:rsid w:val="00BE7561"/>
    <w:rsid w:val="00C2066E"/>
    <w:rsid w:val="00C20EDE"/>
    <w:rsid w:val="00C21DDB"/>
    <w:rsid w:val="00C337D3"/>
    <w:rsid w:val="00C43254"/>
    <w:rsid w:val="00C5494F"/>
    <w:rsid w:val="00C93F72"/>
    <w:rsid w:val="00C96D65"/>
    <w:rsid w:val="00CB06EE"/>
    <w:rsid w:val="00CB3F68"/>
    <w:rsid w:val="00CB7357"/>
    <w:rsid w:val="00CC7D46"/>
    <w:rsid w:val="00CD220F"/>
    <w:rsid w:val="00CD75F4"/>
    <w:rsid w:val="00CE4076"/>
    <w:rsid w:val="00D10E64"/>
    <w:rsid w:val="00D378E9"/>
    <w:rsid w:val="00D43905"/>
    <w:rsid w:val="00D54EC2"/>
    <w:rsid w:val="00D574BE"/>
    <w:rsid w:val="00D867B5"/>
    <w:rsid w:val="00DB2FCD"/>
    <w:rsid w:val="00DC42E0"/>
    <w:rsid w:val="00DF73E4"/>
    <w:rsid w:val="00E03A7C"/>
    <w:rsid w:val="00E062A6"/>
    <w:rsid w:val="00E2358D"/>
    <w:rsid w:val="00E62694"/>
    <w:rsid w:val="00E63FEA"/>
    <w:rsid w:val="00E667F1"/>
    <w:rsid w:val="00E8246B"/>
    <w:rsid w:val="00E863F6"/>
    <w:rsid w:val="00E91D53"/>
    <w:rsid w:val="00E93985"/>
    <w:rsid w:val="00E962FE"/>
    <w:rsid w:val="00EC12F3"/>
    <w:rsid w:val="00EF3329"/>
    <w:rsid w:val="00F02093"/>
    <w:rsid w:val="00F04626"/>
    <w:rsid w:val="00F448AA"/>
    <w:rsid w:val="00F4779B"/>
    <w:rsid w:val="00F570B2"/>
    <w:rsid w:val="00F855E7"/>
    <w:rsid w:val="00F85F49"/>
    <w:rsid w:val="00FB48A8"/>
    <w:rsid w:val="00FC30BB"/>
    <w:rsid w:val="00FF1C8F"/>
    <w:rsid w:val="00FF50CE"/>
    <w:rsid w:val="00FF7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_x0000_s1089"/>
        <o:r id="V:Rule2" type="connector" idref="#_x0000_s1105"/>
        <o:r id="V:Rule3" type="connector" idref="#_x0000_s1097"/>
        <o:r id="V:Rule4" type="connector" idref="#_x0000_s1104"/>
        <o:r id="V:Rule5" type="connector" idref="#_x0000_s108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89"/>
  </w:style>
  <w:style w:type="paragraph" w:styleId="1">
    <w:name w:val="heading 1"/>
    <w:basedOn w:val="a"/>
    <w:next w:val="a"/>
    <w:link w:val="10"/>
    <w:uiPriority w:val="9"/>
    <w:qFormat/>
    <w:rsid w:val="00B00937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9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93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0093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937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937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937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937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937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989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687989"/>
    <w:pPr>
      <w:ind w:left="720"/>
      <w:contextualSpacing/>
    </w:pPr>
  </w:style>
  <w:style w:type="paragraph" w:customStyle="1" w:styleId="Default">
    <w:name w:val="Default"/>
    <w:rsid w:val="00687989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687989"/>
    <w:rPr>
      <w:b/>
      <w:bCs/>
    </w:rPr>
  </w:style>
  <w:style w:type="paragraph" w:styleId="a7">
    <w:name w:val="Balloon Text"/>
    <w:basedOn w:val="a"/>
    <w:link w:val="a8"/>
    <w:uiPriority w:val="99"/>
    <w:unhideWhenUsed/>
    <w:rsid w:val="001B2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rsid w:val="001B2F89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nhideWhenUsed/>
    <w:rsid w:val="005E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rsid w:val="005E4CF7"/>
  </w:style>
  <w:style w:type="paragraph" w:styleId="ab">
    <w:name w:val="footer"/>
    <w:basedOn w:val="a"/>
    <w:link w:val="ac"/>
    <w:uiPriority w:val="99"/>
    <w:unhideWhenUsed/>
    <w:rsid w:val="005E4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5E4CF7"/>
  </w:style>
  <w:style w:type="paragraph" w:styleId="ad">
    <w:name w:val="Normal (Web)"/>
    <w:basedOn w:val="a"/>
    <w:uiPriority w:val="99"/>
    <w:unhideWhenUsed/>
    <w:rsid w:val="0058570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e">
    <w:name w:val="Table Grid"/>
    <w:basedOn w:val="a1"/>
    <w:uiPriority w:val="59"/>
    <w:rsid w:val="002C7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B00937"/>
    <w:rPr>
      <w:rFonts w:asciiTheme="majorHAnsi" w:eastAsiaTheme="majorEastAsia" w:hAnsiTheme="majorHAnsi" w:cstheme="majorBidi"/>
      <w:color w:val="365F91" w:themeColor="accent1" w:themeShade="BF"/>
      <w:sz w:val="26"/>
      <w:szCs w:val="33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B00937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lang w:bidi="en-US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0937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bidi="en-US"/>
    </w:rPr>
  </w:style>
  <w:style w:type="character" w:customStyle="1" w:styleId="40">
    <w:name w:val="หัวเรื่อง 4 อักขระ"/>
    <w:basedOn w:val="a0"/>
    <w:link w:val="4"/>
    <w:uiPriority w:val="9"/>
    <w:rsid w:val="00B00937"/>
    <w:rPr>
      <w:rFonts w:asciiTheme="majorHAnsi" w:eastAsiaTheme="majorEastAsia" w:hAnsiTheme="majorHAnsi" w:cstheme="majorBidi"/>
      <w:caps/>
      <w:color w:val="622423" w:themeColor="accent2" w:themeShade="7F"/>
      <w:spacing w:val="10"/>
      <w:szCs w:val="22"/>
      <w:lang w:bidi="en-US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00937"/>
    <w:rPr>
      <w:rFonts w:asciiTheme="majorHAnsi" w:eastAsiaTheme="majorEastAsia" w:hAnsiTheme="majorHAnsi" w:cstheme="majorBidi"/>
      <w:caps/>
      <w:color w:val="622423" w:themeColor="accent2" w:themeShade="7F"/>
      <w:spacing w:val="10"/>
      <w:szCs w:val="22"/>
      <w:lang w:bidi="en-US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00937"/>
    <w:rPr>
      <w:rFonts w:asciiTheme="majorHAnsi" w:eastAsiaTheme="majorEastAsia" w:hAnsiTheme="majorHAnsi" w:cstheme="majorBidi"/>
      <w:caps/>
      <w:color w:val="943634" w:themeColor="accent2" w:themeShade="BF"/>
      <w:spacing w:val="10"/>
      <w:szCs w:val="22"/>
      <w:lang w:bidi="en-US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00937"/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Cs w:val="22"/>
      <w:lang w:bidi="en-US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00937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00937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31">
    <w:name w:val="Body Text 3"/>
    <w:basedOn w:val="a"/>
    <w:link w:val="32"/>
    <w:rsid w:val="00B00937"/>
    <w:pPr>
      <w:spacing w:after="120" w:line="240" w:lineRule="auto"/>
    </w:pPr>
    <w:rPr>
      <w:rFonts w:ascii="Cordia New" w:eastAsia="Cordia New" w:hAnsi="Cordia New" w:cs="Angsana New"/>
      <w:sz w:val="16"/>
      <w:szCs w:val="20"/>
      <w:lang w:bidi="en-US"/>
    </w:rPr>
  </w:style>
  <w:style w:type="character" w:customStyle="1" w:styleId="32">
    <w:name w:val="เนื้อความ 3 อักขระ"/>
    <w:basedOn w:val="a0"/>
    <w:link w:val="31"/>
    <w:rsid w:val="00B00937"/>
    <w:rPr>
      <w:rFonts w:ascii="Cordia New" w:eastAsia="Cordia New" w:hAnsi="Cordia New" w:cs="Angsana New"/>
      <w:sz w:val="16"/>
      <w:szCs w:val="20"/>
      <w:lang w:bidi="en-US"/>
    </w:rPr>
  </w:style>
  <w:style w:type="paragraph" w:styleId="21">
    <w:name w:val="Body Text Indent 2"/>
    <w:basedOn w:val="a"/>
    <w:link w:val="22"/>
    <w:unhideWhenUsed/>
    <w:rsid w:val="00B00937"/>
    <w:pPr>
      <w:spacing w:after="120" w:line="480" w:lineRule="auto"/>
      <w:ind w:left="283"/>
    </w:pPr>
    <w:rPr>
      <w:rFonts w:asciiTheme="majorHAnsi" w:eastAsiaTheme="majorEastAsia" w:hAnsiTheme="majorHAnsi" w:cstheme="majorBidi"/>
      <w:szCs w:val="22"/>
      <w:lang w:bidi="en-US"/>
    </w:rPr>
  </w:style>
  <w:style w:type="character" w:customStyle="1" w:styleId="22">
    <w:name w:val="การเยื้องเนื้อความ 2 อักขระ"/>
    <w:basedOn w:val="a0"/>
    <w:link w:val="21"/>
    <w:rsid w:val="00B00937"/>
    <w:rPr>
      <w:rFonts w:asciiTheme="majorHAnsi" w:eastAsiaTheme="majorEastAsia" w:hAnsiTheme="majorHAnsi" w:cstheme="majorBidi"/>
      <w:szCs w:val="22"/>
      <w:lang w:bidi="en-US"/>
    </w:rPr>
  </w:style>
  <w:style w:type="paragraph" w:styleId="af">
    <w:name w:val="Title"/>
    <w:basedOn w:val="a"/>
    <w:next w:val="a"/>
    <w:link w:val="af0"/>
    <w:uiPriority w:val="10"/>
    <w:qFormat/>
    <w:rsid w:val="00B0093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af0">
    <w:name w:val="ชื่อเรื่อง อักขระ"/>
    <w:basedOn w:val="a0"/>
    <w:link w:val="af"/>
    <w:uiPriority w:val="10"/>
    <w:rsid w:val="00B00937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paragraph" w:styleId="af1">
    <w:name w:val="Body Text"/>
    <w:basedOn w:val="a"/>
    <w:link w:val="af2"/>
    <w:rsid w:val="00B00937"/>
    <w:pPr>
      <w:spacing w:after="120" w:line="240" w:lineRule="auto"/>
    </w:pPr>
    <w:rPr>
      <w:rFonts w:ascii="Times New Roman" w:eastAsia="Times New Roman" w:hAnsi="Times New Roman" w:cs="Angsana New"/>
      <w:sz w:val="24"/>
      <w:szCs w:val="22"/>
      <w:lang w:bidi="en-US"/>
    </w:rPr>
  </w:style>
  <w:style w:type="character" w:customStyle="1" w:styleId="af2">
    <w:name w:val="เนื้อความ อักขระ"/>
    <w:basedOn w:val="a0"/>
    <w:link w:val="af1"/>
    <w:rsid w:val="00B00937"/>
    <w:rPr>
      <w:rFonts w:ascii="Times New Roman" w:eastAsia="Times New Roman" w:hAnsi="Times New Roman" w:cs="Angsana New"/>
      <w:sz w:val="24"/>
      <w:szCs w:val="22"/>
      <w:lang w:bidi="en-US"/>
    </w:rPr>
  </w:style>
  <w:style w:type="paragraph" w:styleId="af3">
    <w:name w:val="Subtitle"/>
    <w:basedOn w:val="a"/>
    <w:next w:val="a"/>
    <w:link w:val="af4"/>
    <w:qFormat/>
    <w:rsid w:val="00B00937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bidi="en-US"/>
    </w:rPr>
  </w:style>
  <w:style w:type="character" w:customStyle="1" w:styleId="af4">
    <w:name w:val="ชื่อเรื่องรอง อักขระ"/>
    <w:basedOn w:val="a0"/>
    <w:link w:val="af3"/>
    <w:rsid w:val="00B00937"/>
    <w:rPr>
      <w:rFonts w:asciiTheme="majorHAnsi" w:eastAsiaTheme="majorEastAsia" w:hAnsiTheme="majorHAnsi" w:cstheme="majorBidi"/>
      <w:caps/>
      <w:spacing w:val="20"/>
      <w:sz w:val="18"/>
      <w:szCs w:val="18"/>
      <w:lang w:bidi="en-US"/>
    </w:rPr>
  </w:style>
  <w:style w:type="paragraph" w:styleId="af5">
    <w:name w:val="caption"/>
    <w:basedOn w:val="a"/>
    <w:next w:val="a"/>
    <w:uiPriority w:val="35"/>
    <w:unhideWhenUsed/>
    <w:qFormat/>
    <w:rsid w:val="00B00937"/>
    <w:pPr>
      <w:spacing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  <w:lang w:bidi="en-US"/>
    </w:rPr>
  </w:style>
  <w:style w:type="character" w:styleId="af6">
    <w:name w:val="Emphasis"/>
    <w:uiPriority w:val="20"/>
    <w:qFormat/>
    <w:rsid w:val="00B00937"/>
    <w:rPr>
      <w:caps/>
      <w:spacing w:val="5"/>
      <w:sz w:val="20"/>
      <w:szCs w:val="20"/>
    </w:rPr>
  </w:style>
  <w:style w:type="paragraph" w:styleId="af7">
    <w:name w:val="No Spacing"/>
    <w:basedOn w:val="a"/>
    <w:link w:val="af8"/>
    <w:uiPriority w:val="1"/>
    <w:qFormat/>
    <w:rsid w:val="00B00937"/>
    <w:pPr>
      <w:spacing w:after="0" w:line="240" w:lineRule="auto"/>
    </w:pPr>
    <w:rPr>
      <w:rFonts w:asciiTheme="majorHAnsi" w:eastAsiaTheme="majorEastAsia" w:hAnsiTheme="majorHAnsi" w:cstheme="majorBidi"/>
      <w:szCs w:val="22"/>
      <w:lang w:bidi="en-US"/>
    </w:rPr>
  </w:style>
  <w:style w:type="character" w:customStyle="1" w:styleId="af8">
    <w:name w:val="ไม่มีการเว้นระยะห่าง อักขระ"/>
    <w:basedOn w:val="a0"/>
    <w:link w:val="af7"/>
    <w:uiPriority w:val="1"/>
    <w:rsid w:val="00B00937"/>
    <w:rPr>
      <w:rFonts w:asciiTheme="majorHAnsi" w:eastAsiaTheme="majorEastAsia" w:hAnsiTheme="majorHAnsi" w:cstheme="majorBidi"/>
      <w:szCs w:val="22"/>
      <w:lang w:bidi="en-US"/>
    </w:rPr>
  </w:style>
  <w:style w:type="paragraph" w:styleId="af9">
    <w:name w:val="Quote"/>
    <w:basedOn w:val="a"/>
    <w:next w:val="a"/>
    <w:link w:val="afa"/>
    <w:uiPriority w:val="29"/>
    <w:qFormat/>
    <w:rsid w:val="00B00937"/>
    <w:pPr>
      <w:spacing w:line="252" w:lineRule="auto"/>
    </w:pPr>
    <w:rPr>
      <w:rFonts w:asciiTheme="majorHAnsi" w:eastAsiaTheme="majorEastAsia" w:hAnsiTheme="majorHAnsi" w:cstheme="majorBidi"/>
      <w:i/>
      <w:iCs/>
      <w:szCs w:val="22"/>
      <w:lang w:bidi="en-US"/>
    </w:rPr>
  </w:style>
  <w:style w:type="character" w:customStyle="1" w:styleId="afa">
    <w:name w:val="คำอ้างอิง อักขระ"/>
    <w:basedOn w:val="a0"/>
    <w:link w:val="af9"/>
    <w:uiPriority w:val="29"/>
    <w:rsid w:val="00B00937"/>
    <w:rPr>
      <w:rFonts w:asciiTheme="majorHAnsi" w:eastAsiaTheme="majorEastAsia" w:hAnsiTheme="majorHAnsi" w:cstheme="majorBidi"/>
      <w:i/>
      <w:iCs/>
      <w:szCs w:val="22"/>
      <w:lang w:bidi="en-US"/>
    </w:rPr>
  </w:style>
  <w:style w:type="paragraph" w:styleId="afb">
    <w:name w:val="Intense Quote"/>
    <w:basedOn w:val="a"/>
    <w:next w:val="a"/>
    <w:link w:val="afc"/>
    <w:uiPriority w:val="30"/>
    <w:qFormat/>
    <w:rsid w:val="00B0093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customStyle="1" w:styleId="afc">
    <w:name w:val="ทำให้คำอ้างอิงเป็นสีเข้มขึ้น อักขระ"/>
    <w:basedOn w:val="a0"/>
    <w:link w:val="afb"/>
    <w:uiPriority w:val="30"/>
    <w:rsid w:val="00B00937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styleId="afd">
    <w:name w:val="Subtle Emphasis"/>
    <w:uiPriority w:val="19"/>
    <w:qFormat/>
    <w:rsid w:val="00B00937"/>
    <w:rPr>
      <w:i/>
      <w:iCs/>
    </w:rPr>
  </w:style>
  <w:style w:type="character" w:styleId="afe">
    <w:name w:val="Intense Emphasis"/>
    <w:uiPriority w:val="21"/>
    <w:qFormat/>
    <w:rsid w:val="00B00937"/>
    <w:rPr>
      <w:i/>
      <w:iCs/>
      <w:caps/>
      <w:spacing w:val="10"/>
      <w:sz w:val="20"/>
      <w:szCs w:val="20"/>
    </w:rPr>
  </w:style>
  <w:style w:type="character" w:styleId="aff">
    <w:name w:val="Subtle Reference"/>
    <w:basedOn w:val="a0"/>
    <w:uiPriority w:val="31"/>
    <w:qFormat/>
    <w:rsid w:val="00B0093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f0">
    <w:name w:val="Intense Reference"/>
    <w:uiPriority w:val="32"/>
    <w:qFormat/>
    <w:rsid w:val="00B0093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f1">
    <w:name w:val="Book Title"/>
    <w:uiPriority w:val="33"/>
    <w:qFormat/>
    <w:rsid w:val="00B00937"/>
    <w:rPr>
      <w:caps/>
      <w:color w:val="622423" w:themeColor="accent2" w:themeShade="7F"/>
      <w:spacing w:val="5"/>
      <w:u w:color="622423" w:themeColor="accent2" w:themeShade="7F"/>
    </w:rPr>
  </w:style>
  <w:style w:type="paragraph" w:styleId="aff2">
    <w:name w:val="TOC Heading"/>
    <w:basedOn w:val="1"/>
    <w:next w:val="a"/>
    <w:uiPriority w:val="39"/>
    <w:semiHidden/>
    <w:unhideWhenUsed/>
    <w:qFormat/>
    <w:rsid w:val="00B00937"/>
    <w:pPr>
      <w:outlineLvl w:val="9"/>
    </w:pPr>
  </w:style>
  <w:style w:type="character" w:styleId="aff3">
    <w:name w:val="page number"/>
    <w:basedOn w:val="a0"/>
    <w:rsid w:val="00B00937"/>
  </w:style>
  <w:style w:type="character" w:customStyle="1" w:styleId="st1">
    <w:name w:val="st1"/>
    <w:basedOn w:val="a0"/>
    <w:rsid w:val="00B00937"/>
  </w:style>
  <w:style w:type="character" w:customStyle="1" w:styleId="a5">
    <w:name w:val="รายการย่อหน้า อักขระ"/>
    <w:basedOn w:val="a0"/>
    <w:link w:val="a4"/>
    <w:uiPriority w:val="34"/>
    <w:rsid w:val="00B00937"/>
  </w:style>
  <w:style w:type="character" w:customStyle="1" w:styleId="apple-converted-space">
    <w:name w:val="apple-converted-space"/>
    <w:basedOn w:val="a0"/>
    <w:rsid w:val="00B00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523A-291F-40F9-A85C-66F6C1ED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24</Pages>
  <Words>5151</Words>
  <Characters>29362</Characters>
  <Application>Microsoft Office Word</Application>
  <DocSecurity>0</DocSecurity>
  <Lines>244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</dc:creator>
  <cp:lastModifiedBy>Lenovo Pc</cp:lastModifiedBy>
  <cp:revision>136</cp:revision>
  <cp:lastPrinted>2017-11-27T02:41:00Z</cp:lastPrinted>
  <dcterms:created xsi:type="dcterms:W3CDTF">2016-02-16T08:49:00Z</dcterms:created>
  <dcterms:modified xsi:type="dcterms:W3CDTF">2021-05-05T07:03:00Z</dcterms:modified>
</cp:coreProperties>
</file>